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7F" w:rsidRDefault="008A617F"/>
    <w:p w:rsidR="008A617F" w:rsidRPr="00467974" w:rsidRDefault="00F453F3" w:rsidP="008A617F">
      <w:pPr>
        <w:widowControl/>
        <w:autoSpaceDE w:val="0"/>
        <w:autoSpaceDN w:val="0"/>
        <w:adjustRightInd w:val="0"/>
        <w:snapToGrid w:val="0"/>
        <w:jc w:val="center"/>
        <w:rPr>
          <w:rFonts w:ascii="Times New Roman" w:eastAsia="Times New Roman" w:hAnsi="Times New Roman"/>
          <w:b/>
          <w:kern w:val="0"/>
          <w:sz w:val="32"/>
          <w:szCs w:val="32"/>
          <w:lang w:val="en-AU" w:eastAsia="en-US"/>
        </w:rPr>
      </w:pPr>
      <w:r>
        <w:rPr>
          <w:rFonts w:ascii="Times New Roman" w:eastAsia="Times New Roman" w:hAnsi="Times New Roman"/>
          <w:b/>
          <w:kern w:val="0"/>
          <w:sz w:val="32"/>
          <w:szCs w:val="32"/>
          <w:lang w:val="en-AU" w:eastAsia="en-US"/>
        </w:rPr>
        <w:t xml:space="preserve">Extended Abstract </w:t>
      </w:r>
      <w:r w:rsidR="008A617F" w:rsidRPr="00467974">
        <w:rPr>
          <w:rFonts w:ascii="Times New Roman" w:eastAsia="Times New Roman" w:hAnsi="Times New Roman"/>
          <w:b/>
          <w:kern w:val="0"/>
          <w:sz w:val="32"/>
          <w:szCs w:val="32"/>
          <w:lang w:val="en-AU" w:eastAsia="en-US"/>
        </w:rPr>
        <w:t xml:space="preserve">for </w:t>
      </w:r>
      <w:r>
        <w:rPr>
          <w:rFonts w:ascii="Times New Roman" w:eastAsia="Times New Roman" w:hAnsi="Times New Roman"/>
          <w:b/>
          <w:kern w:val="0"/>
          <w:sz w:val="32"/>
          <w:szCs w:val="32"/>
          <w:lang w:val="en-AU" w:eastAsia="en-US"/>
        </w:rPr>
        <w:t>JSSUME 2018</w:t>
      </w:r>
    </w:p>
    <w:p w:rsidR="008A617F" w:rsidRPr="00467974" w:rsidRDefault="008A617F" w:rsidP="008A617F">
      <w:pPr>
        <w:widowControl/>
        <w:autoSpaceDE w:val="0"/>
        <w:autoSpaceDN w:val="0"/>
        <w:adjustRightInd w:val="0"/>
        <w:snapToGrid w:val="0"/>
        <w:jc w:val="center"/>
        <w:rPr>
          <w:rFonts w:ascii="Times New Roman" w:eastAsia="Times New Roman" w:hAnsi="Times New Roman"/>
          <w:b/>
          <w:color w:val="0000FF"/>
          <w:kern w:val="0"/>
          <w:sz w:val="32"/>
          <w:szCs w:val="32"/>
          <w:lang w:val="en-AU" w:eastAsia="en-US"/>
        </w:rPr>
      </w:pPr>
      <w:r w:rsidRPr="00467974">
        <w:rPr>
          <w:rFonts w:ascii="Times New Roman" w:eastAsia="Times New Roman" w:hAnsi="Times New Roman"/>
          <w:b/>
          <w:kern w:val="0"/>
          <w:sz w:val="32"/>
          <w:szCs w:val="32"/>
          <w:lang w:val="en-AU" w:eastAsia="en-US"/>
        </w:rPr>
        <w:t>(Bold, Times New Roman, 16</w:t>
      </w:r>
      <w:r w:rsidR="009A145A">
        <w:rPr>
          <w:rFonts w:ascii="Times New Roman" w:eastAsia="Times New Roman" w:hAnsi="Times New Roman"/>
          <w:b/>
          <w:kern w:val="0"/>
          <w:sz w:val="32"/>
          <w:szCs w:val="32"/>
          <w:lang w:val="en-AU" w:eastAsia="en-US"/>
        </w:rPr>
        <w:t xml:space="preserve"> </w:t>
      </w:r>
      <w:r w:rsidRPr="00467974">
        <w:rPr>
          <w:rFonts w:ascii="Times New Roman" w:eastAsia="Times New Roman" w:hAnsi="Times New Roman"/>
          <w:b/>
          <w:kern w:val="0"/>
          <w:sz w:val="32"/>
          <w:szCs w:val="32"/>
          <w:lang w:val="en-AU" w:eastAsia="en-US"/>
        </w:rPr>
        <w:t>pt)</w:t>
      </w:r>
    </w:p>
    <w:p w:rsidR="008A617F" w:rsidRPr="00467974" w:rsidRDefault="008A617F" w:rsidP="008A617F">
      <w:pPr>
        <w:widowControl/>
        <w:autoSpaceDE w:val="0"/>
        <w:autoSpaceDN w:val="0"/>
        <w:adjustRightInd w:val="0"/>
        <w:snapToGrid w:val="0"/>
        <w:rPr>
          <w:rFonts w:ascii="Times New Roman" w:eastAsia="Times New Roman" w:hAnsi="Times New Roman"/>
          <w:color w:val="0000FF"/>
          <w:kern w:val="0"/>
          <w:sz w:val="24"/>
          <w:szCs w:val="24"/>
          <w:lang w:val="en-AU" w:eastAsia="en-US"/>
        </w:rPr>
      </w:pPr>
    </w:p>
    <w:p w:rsidR="008A617F" w:rsidRPr="00467974" w:rsidRDefault="008A617F" w:rsidP="008A617F">
      <w:pPr>
        <w:widowControl/>
        <w:autoSpaceDE w:val="0"/>
        <w:autoSpaceDN w:val="0"/>
        <w:adjustRightInd w:val="0"/>
        <w:snapToGrid w:val="0"/>
        <w:rPr>
          <w:rFonts w:ascii="Times New Roman" w:eastAsia="Times New Roman" w:hAnsi="Times New Roman"/>
          <w:color w:val="0000FF"/>
          <w:kern w:val="0"/>
          <w:sz w:val="24"/>
          <w:szCs w:val="24"/>
          <w:lang w:val="en-AU" w:eastAsia="en-US"/>
        </w:rPr>
      </w:pPr>
    </w:p>
    <w:p w:rsidR="008A617F" w:rsidRPr="00FC5C05" w:rsidRDefault="00EB3E5C" w:rsidP="008A617F">
      <w:pPr>
        <w:widowControl/>
        <w:autoSpaceDE w:val="0"/>
        <w:autoSpaceDN w:val="0"/>
        <w:adjustRightInd w:val="0"/>
        <w:snapToGrid w:val="0"/>
        <w:jc w:val="center"/>
        <w:rPr>
          <w:rFonts w:ascii="Times New Roman" w:eastAsia="Times New Roman" w:hAnsi="Times New Roman"/>
          <w:b/>
          <w:color w:val="0000FF"/>
          <w:kern w:val="0"/>
          <w:sz w:val="24"/>
          <w:szCs w:val="24"/>
          <w:lang w:val="en-AU" w:eastAsia="en-US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val="en-AU" w:eastAsia="en-US"/>
        </w:rPr>
        <w:t>First AUTHOR</w:t>
      </w:r>
      <w:r w:rsidR="008A617F" w:rsidRPr="00467974">
        <w:rPr>
          <w:rFonts w:ascii="Times New Roman" w:eastAsia="Times New Roman" w:hAnsi="Times New Roman"/>
          <w:b/>
          <w:kern w:val="0"/>
          <w:sz w:val="24"/>
          <w:szCs w:val="24"/>
          <w:vertAlign w:val="superscript"/>
          <w:lang w:val="en-AU" w:eastAsia="en-US"/>
        </w:rPr>
        <w:t>1</w:t>
      </w:r>
      <w:r w:rsidR="008A617F" w:rsidRPr="00467974">
        <w:rPr>
          <w:rFonts w:ascii="Times New Roman" w:eastAsia="Times New Roman" w:hAnsi="Times New Roman"/>
          <w:b/>
          <w:kern w:val="0"/>
          <w:sz w:val="24"/>
          <w:szCs w:val="24"/>
          <w:lang w:val="en-AU" w:eastAsia="en-US"/>
        </w:rPr>
        <w:t xml:space="preserve">, </w:t>
      </w:r>
      <w:r>
        <w:rPr>
          <w:rFonts w:ascii="Times New Roman" w:eastAsia="Times New Roman" w:hAnsi="Times New Roman"/>
          <w:b/>
          <w:kern w:val="0"/>
          <w:sz w:val="24"/>
          <w:szCs w:val="24"/>
          <w:lang w:val="en-AU" w:eastAsia="en-US"/>
        </w:rPr>
        <w:t>Second AUTHOR</w:t>
      </w:r>
      <w:r w:rsidR="008A617F" w:rsidRPr="00467974">
        <w:rPr>
          <w:rFonts w:ascii="Times New Roman" w:eastAsia="Times New Roman" w:hAnsi="Times New Roman"/>
          <w:b/>
          <w:kern w:val="0"/>
          <w:sz w:val="24"/>
          <w:szCs w:val="24"/>
          <w:vertAlign w:val="superscript"/>
          <w:lang w:val="en-AU" w:eastAsia="en-US"/>
        </w:rPr>
        <w:t>2*</w:t>
      </w:r>
      <w:r w:rsidR="00FC5C05">
        <w:rPr>
          <w:rFonts w:ascii="Times New Roman" w:eastAsia="Times New Roman" w:hAnsi="Times New Roman"/>
          <w:b/>
          <w:kern w:val="0"/>
          <w:sz w:val="24"/>
          <w:szCs w:val="24"/>
          <w:vertAlign w:val="superscript"/>
          <w:lang w:val="en-AU" w:eastAsia="en-US"/>
        </w:rPr>
        <w:t xml:space="preserve"> </w:t>
      </w:r>
    </w:p>
    <w:p w:rsidR="008A617F" w:rsidRPr="00467974" w:rsidRDefault="008A617F" w:rsidP="008A617F">
      <w:pPr>
        <w:widowControl/>
        <w:autoSpaceDE w:val="0"/>
        <w:autoSpaceDN w:val="0"/>
        <w:adjustRightInd w:val="0"/>
        <w:snapToGrid w:val="0"/>
        <w:jc w:val="center"/>
        <w:rPr>
          <w:rFonts w:ascii="Times New Roman" w:eastAsia="Times New Roman" w:hAnsi="Times New Roman"/>
          <w:color w:val="0000FF"/>
          <w:kern w:val="0"/>
          <w:sz w:val="24"/>
          <w:szCs w:val="24"/>
          <w:lang w:val="en-AU" w:eastAsia="en-US"/>
        </w:rPr>
      </w:pPr>
      <w:r w:rsidRPr="00467974">
        <w:rPr>
          <w:rFonts w:ascii="Times New Roman" w:eastAsia="Times New Roman" w:hAnsi="Times New Roman"/>
          <w:color w:val="000000"/>
          <w:kern w:val="0"/>
          <w:sz w:val="24"/>
          <w:szCs w:val="24"/>
          <w:vertAlign w:val="superscript"/>
          <w:lang w:val="en-AU" w:eastAsia="en-US"/>
        </w:rPr>
        <w:t>1</w:t>
      </w:r>
      <w:r w:rsidRPr="00467974">
        <w:rPr>
          <w:rFonts w:ascii="Times New Roman" w:eastAsia="Times New Roman" w:hAnsi="Times New Roman"/>
          <w:color w:val="000000"/>
          <w:kern w:val="0"/>
          <w:sz w:val="24"/>
          <w:szCs w:val="24"/>
          <w:lang w:val="en-AU" w:eastAsia="en-US"/>
        </w:rPr>
        <w:t xml:space="preserve">Department of Mechanical Engineering, </w:t>
      </w:r>
      <w:r w:rsidR="00834FF2">
        <w:rPr>
          <w:rFonts w:ascii="Times New Roman" w:eastAsia="Times New Roman" w:hAnsi="Times New Roman"/>
          <w:color w:val="000000"/>
          <w:kern w:val="0"/>
          <w:sz w:val="24"/>
          <w:szCs w:val="24"/>
          <w:lang w:val="en-AU" w:eastAsia="en-US"/>
        </w:rPr>
        <w:t>Shizuoka University</w:t>
      </w:r>
      <w:r w:rsidRPr="00467974">
        <w:rPr>
          <w:rFonts w:ascii="Times New Roman" w:eastAsia="Times New Roman" w:hAnsi="Times New Roman"/>
          <w:color w:val="000000"/>
          <w:kern w:val="0"/>
          <w:sz w:val="24"/>
          <w:szCs w:val="24"/>
          <w:lang w:val="en-AU" w:eastAsia="en-US"/>
        </w:rPr>
        <w:t xml:space="preserve">, </w:t>
      </w:r>
      <w:r w:rsidR="00834FF2">
        <w:rPr>
          <w:rFonts w:ascii="Times New Roman" w:eastAsia="Times New Roman" w:hAnsi="Times New Roman"/>
          <w:color w:val="000000"/>
          <w:kern w:val="0"/>
          <w:sz w:val="24"/>
          <w:szCs w:val="24"/>
          <w:lang w:val="en-AU" w:eastAsia="en-US"/>
        </w:rPr>
        <w:t>Hamamatsu, Japan</w:t>
      </w:r>
    </w:p>
    <w:p w:rsidR="008A617F" w:rsidRDefault="008A617F" w:rsidP="008A617F">
      <w:pPr>
        <w:widowControl/>
        <w:autoSpaceDE w:val="0"/>
        <w:autoSpaceDN w:val="0"/>
        <w:adjustRightInd w:val="0"/>
        <w:snapToGrid w:val="0"/>
        <w:jc w:val="center"/>
        <w:rPr>
          <w:rFonts w:ascii="Times New Roman" w:eastAsia="Times New Roman" w:hAnsi="Times New Roman"/>
          <w:color w:val="000000"/>
          <w:kern w:val="0"/>
          <w:sz w:val="24"/>
          <w:szCs w:val="24"/>
          <w:lang w:val="en-AU" w:eastAsia="en-US"/>
        </w:rPr>
      </w:pPr>
      <w:r w:rsidRPr="00467974">
        <w:rPr>
          <w:rFonts w:ascii="Times New Roman" w:eastAsia="Times New Roman" w:hAnsi="Times New Roman"/>
          <w:color w:val="000000"/>
          <w:kern w:val="0"/>
          <w:sz w:val="24"/>
          <w:szCs w:val="24"/>
          <w:vertAlign w:val="superscript"/>
          <w:lang w:val="en-AU" w:eastAsia="en-US"/>
        </w:rPr>
        <w:t>2</w:t>
      </w:r>
      <w:r w:rsidRPr="00467974">
        <w:rPr>
          <w:rFonts w:ascii="Times New Roman" w:eastAsia="Times New Roman" w:hAnsi="Times New Roman"/>
          <w:color w:val="000000"/>
          <w:kern w:val="0"/>
          <w:sz w:val="24"/>
          <w:szCs w:val="24"/>
          <w:lang w:val="en-AU" w:eastAsia="en-US"/>
        </w:rPr>
        <w:t xml:space="preserve">Institute of </w:t>
      </w:r>
      <w:r w:rsidR="00EB3E5C">
        <w:rPr>
          <w:rFonts w:ascii="Times New Roman" w:eastAsia="Times New Roman" w:hAnsi="Times New Roman"/>
          <w:color w:val="000000"/>
          <w:kern w:val="0"/>
          <w:sz w:val="24"/>
          <w:szCs w:val="24"/>
          <w:lang w:val="en-AU" w:eastAsia="en-US"/>
        </w:rPr>
        <w:t>Engineering</w:t>
      </w:r>
      <w:r w:rsidRPr="00467974">
        <w:rPr>
          <w:rFonts w:ascii="Times New Roman" w:eastAsia="Times New Roman" w:hAnsi="Times New Roman"/>
          <w:color w:val="000000"/>
          <w:kern w:val="0"/>
          <w:sz w:val="24"/>
          <w:szCs w:val="24"/>
          <w:lang w:val="en-AU" w:eastAsia="en-US"/>
        </w:rPr>
        <w:t xml:space="preserve">, </w:t>
      </w:r>
      <w:r w:rsidR="00EB3E5C">
        <w:rPr>
          <w:rFonts w:ascii="Times New Roman" w:eastAsia="Times New Roman" w:hAnsi="Times New Roman"/>
          <w:color w:val="000000"/>
          <w:kern w:val="0"/>
          <w:sz w:val="24"/>
          <w:szCs w:val="24"/>
          <w:lang w:val="en-AU" w:eastAsia="en-US"/>
        </w:rPr>
        <w:t xml:space="preserve">Mechanical Engineering </w:t>
      </w:r>
      <w:r w:rsidRPr="00467974">
        <w:rPr>
          <w:rFonts w:ascii="Times New Roman" w:eastAsia="Times New Roman" w:hAnsi="Times New Roman"/>
          <w:color w:val="000000"/>
          <w:kern w:val="0"/>
          <w:sz w:val="24"/>
          <w:szCs w:val="24"/>
          <w:lang w:val="en-AU" w:eastAsia="en-US"/>
        </w:rPr>
        <w:t xml:space="preserve">Research Center, </w:t>
      </w:r>
      <w:r w:rsidR="00EB3E5C">
        <w:rPr>
          <w:rFonts w:ascii="Times New Roman" w:eastAsia="Times New Roman" w:hAnsi="Times New Roman"/>
          <w:color w:val="000000"/>
          <w:kern w:val="0"/>
          <w:sz w:val="24"/>
          <w:szCs w:val="24"/>
          <w:lang w:val="en-AU" w:eastAsia="en-US"/>
        </w:rPr>
        <w:t>Tokyo</w:t>
      </w:r>
      <w:r w:rsidRPr="00467974">
        <w:rPr>
          <w:rFonts w:ascii="Times New Roman" w:eastAsia="Times New Roman" w:hAnsi="Times New Roman"/>
          <w:color w:val="000000"/>
          <w:kern w:val="0"/>
          <w:sz w:val="24"/>
          <w:szCs w:val="24"/>
          <w:lang w:val="en-AU" w:eastAsia="en-US"/>
        </w:rPr>
        <w:t>, Japan</w:t>
      </w:r>
    </w:p>
    <w:p w:rsidR="00FC5C05" w:rsidRPr="00467974" w:rsidRDefault="00FC5C05" w:rsidP="008A617F">
      <w:pPr>
        <w:widowControl/>
        <w:autoSpaceDE w:val="0"/>
        <w:autoSpaceDN w:val="0"/>
        <w:adjustRightInd w:val="0"/>
        <w:snapToGrid w:val="0"/>
        <w:jc w:val="center"/>
        <w:rPr>
          <w:rFonts w:ascii="Times New Roman" w:eastAsia="Times New Roman" w:hAnsi="Times New Roman"/>
          <w:color w:val="000000"/>
          <w:kern w:val="0"/>
          <w:sz w:val="24"/>
          <w:szCs w:val="24"/>
          <w:lang w:val="en-AU" w:eastAsia="en-US"/>
        </w:rPr>
      </w:pPr>
    </w:p>
    <w:p w:rsidR="008A617F" w:rsidRPr="00467974" w:rsidRDefault="008A617F" w:rsidP="008A617F">
      <w:pPr>
        <w:widowControl/>
        <w:autoSpaceDE w:val="0"/>
        <w:autoSpaceDN w:val="0"/>
        <w:adjustRightInd w:val="0"/>
        <w:snapToGrid w:val="0"/>
        <w:jc w:val="center"/>
        <w:rPr>
          <w:rFonts w:ascii="Times New Roman" w:eastAsia="Times New Roman" w:hAnsi="Times New Roman"/>
          <w:color w:val="0000FF"/>
          <w:kern w:val="0"/>
          <w:sz w:val="24"/>
          <w:szCs w:val="24"/>
          <w:lang w:val="en-AU" w:eastAsia="en-US"/>
        </w:rPr>
      </w:pPr>
      <w:r w:rsidRPr="00467974">
        <w:rPr>
          <w:rFonts w:ascii="Times New Roman" w:eastAsia="Times New Roman" w:hAnsi="Times New Roman"/>
          <w:color w:val="000000"/>
          <w:kern w:val="0"/>
          <w:sz w:val="24"/>
          <w:szCs w:val="24"/>
          <w:lang w:val="en-AU" w:eastAsia="en-US"/>
        </w:rPr>
        <w:t xml:space="preserve">*Corresponding author, E-mail: </w:t>
      </w:r>
      <w:r w:rsidR="00EB3E5C">
        <w:rPr>
          <w:rFonts w:ascii="Times New Roman" w:eastAsia="Times New Roman" w:hAnsi="Times New Roman"/>
          <w:color w:val="000000"/>
          <w:kern w:val="0"/>
          <w:sz w:val="24"/>
          <w:szCs w:val="24"/>
          <w:lang w:val="en-AU" w:eastAsia="en-US"/>
        </w:rPr>
        <w:t>jssume2018</w:t>
      </w:r>
      <w:r w:rsidRPr="00467974">
        <w:rPr>
          <w:rFonts w:ascii="Times New Roman" w:eastAsia="Times New Roman" w:hAnsi="Times New Roman"/>
          <w:color w:val="000000"/>
          <w:kern w:val="0"/>
          <w:sz w:val="24"/>
          <w:szCs w:val="24"/>
          <w:lang w:val="en-AU" w:eastAsia="en-US"/>
        </w:rPr>
        <w:t>@xxx.yyy.zzz</w:t>
      </w:r>
    </w:p>
    <w:p w:rsidR="008A617F" w:rsidRPr="00467974" w:rsidRDefault="008A617F" w:rsidP="008A617F">
      <w:pPr>
        <w:widowControl/>
        <w:autoSpaceDE w:val="0"/>
        <w:autoSpaceDN w:val="0"/>
        <w:adjustRightInd w:val="0"/>
        <w:snapToGrid w:val="0"/>
        <w:rPr>
          <w:rFonts w:ascii="Times New Roman" w:eastAsia="Times New Roman" w:hAnsi="Times New Roman"/>
          <w:color w:val="0000FF"/>
          <w:kern w:val="0"/>
          <w:sz w:val="24"/>
          <w:szCs w:val="24"/>
          <w:lang w:val="en-AU" w:eastAsia="en-US"/>
        </w:rPr>
      </w:pPr>
    </w:p>
    <w:p w:rsidR="009D6054" w:rsidRPr="008A3A97" w:rsidRDefault="00EB3E5C" w:rsidP="008A3A97">
      <w:pPr>
        <w:ind w:firstLineChars="385" w:firstLine="850"/>
        <w:rPr>
          <w:sz w:val="22"/>
          <w:lang w:val="en-AU"/>
        </w:rPr>
      </w:pPr>
      <w:r w:rsidRPr="008A3A97">
        <w:rPr>
          <w:rFonts w:ascii="Times New Roman" w:eastAsia="Times New Roman" w:hAnsi="Times New Roman"/>
          <w:b/>
          <w:kern w:val="0"/>
          <w:sz w:val="22"/>
          <w:lang w:val="en-AU" w:eastAsia="en-US"/>
        </w:rPr>
        <w:t>Keywords:</w:t>
      </w:r>
      <w:r w:rsidRPr="008A3A97">
        <w:rPr>
          <w:rFonts w:ascii="Times New Roman" w:eastAsia="Times New Roman" w:hAnsi="Times New Roman"/>
          <w:kern w:val="0"/>
          <w:sz w:val="22"/>
          <w:lang w:val="en-AU" w:eastAsia="en-US"/>
        </w:rPr>
        <w:t xml:space="preserve"> </w:t>
      </w:r>
      <w:r w:rsidRPr="008A3A97">
        <w:rPr>
          <w:rFonts w:ascii="Times New Roman" w:eastAsia="Times New Roman" w:hAnsi="Times New Roman"/>
          <w:i/>
          <w:kern w:val="0"/>
          <w:sz w:val="22"/>
          <w:lang w:val="en-AU" w:eastAsia="en-US"/>
        </w:rPr>
        <w:t>keyword1, keyword2, keyword3, keyword4, keyword5</w:t>
      </w:r>
      <w:r w:rsidR="009A145A">
        <w:rPr>
          <w:rFonts w:ascii="Times New Roman" w:eastAsia="Times New Roman" w:hAnsi="Times New Roman"/>
          <w:kern w:val="0"/>
          <w:sz w:val="22"/>
          <w:lang w:val="en-AU" w:eastAsia="en-US"/>
        </w:rPr>
        <w:t xml:space="preserve"> (3</w:t>
      </w:r>
      <w:r w:rsidRPr="008A3A97">
        <w:rPr>
          <w:rFonts w:ascii="Times New Roman" w:eastAsia="Times New Roman" w:hAnsi="Times New Roman"/>
          <w:kern w:val="0"/>
          <w:sz w:val="22"/>
          <w:lang w:val="en-AU" w:eastAsia="en-US"/>
        </w:rPr>
        <w:t xml:space="preserve"> to 5 keywords)</w:t>
      </w:r>
    </w:p>
    <w:p w:rsidR="009D6054" w:rsidRDefault="009D6054">
      <w:pPr>
        <w:rPr>
          <w:lang w:val="en-AU"/>
        </w:rPr>
      </w:pPr>
    </w:p>
    <w:p w:rsidR="00EE195E" w:rsidRPr="00467974" w:rsidRDefault="00EE195E" w:rsidP="00EE195E">
      <w:pPr>
        <w:widowControl/>
        <w:tabs>
          <w:tab w:val="center" w:pos="4819"/>
        </w:tabs>
        <w:suppressAutoHyphens/>
        <w:adjustRightInd w:val="0"/>
        <w:snapToGrid w:val="0"/>
        <w:spacing w:after="60"/>
        <w:jc w:val="center"/>
        <w:rPr>
          <w:rFonts w:ascii="Times New Roman" w:eastAsia="Times New Roman" w:hAnsi="Times New Roman"/>
          <w:b/>
          <w:spacing w:val="-3"/>
          <w:kern w:val="0"/>
          <w:sz w:val="24"/>
          <w:szCs w:val="24"/>
          <w:lang w:val="en-AU" w:eastAsia="en-US"/>
        </w:rPr>
      </w:pPr>
      <w:r w:rsidRPr="00467974">
        <w:rPr>
          <w:rFonts w:ascii="Times New Roman" w:eastAsia="Times New Roman" w:hAnsi="Times New Roman"/>
          <w:b/>
          <w:spacing w:val="-3"/>
          <w:kern w:val="0"/>
          <w:sz w:val="24"/>
          <w:szCs w:val="24"/>
          <w:lang w:val="en-AU" w:eastAsia="en-US"/>
        </w:rPr>
        <w:t>1. INTRODUCTION</w:t>
      </w:r>
    </w:p>
    <w:p w:rsidR="00EE195E" w:rsidRPr="00467974" w:rsidRDefault="00FC5C05" w:rsidP="00390D0E">
      <w:pPr>
        <w:widowControl/>
        <w:tabs>
          <w:tab w:val="left" w:pos="-1134"/>
          <w:tab w:val="left" w:pos="-414"/>
        </w:tabs>
        <w:suppressAutoHyphens/>
        <w:adjustRightInd w:val="0"/>
        <w:snapToGrid w:val="0"/>
        <w:ind w:firstLineChars="100" w:firstLine="234"/>
        <w:rPr>
          <w:rFonts w:ascii="Times New Roman" w:eastAsia="Times New Roman" w:hAnsi="Times New Roman"/>
          <w:spacing w:val="-3"/>
          <w:kern w:val="0"/>
          <w:sz w:val="24"/>
          <w:szCs w:val="24"/>
          <w:lang w:val="en-AU" w:eastAsia="en-US"/>
        </w:rPr>
      </w:pPr>
      <w:r w:rsidRPr="00FC5C05">
        <w:rPr>
          <w:rFonts w:ascii="Times New Roman" w:eastAsia="Times New Roman" w:hAnsi="Times New Roman"/>
          <w:spacing w:val="-3"/>
          <w:kern w:val="0"/>
          <w:sz w:val="24"/>
          <w:szCs w:val="24"/>
          <w:lang w:val="en-AU" w:eastAsia="en-US"/>
        </w:rPr>
        <w:t xml:space="preserve">This is the template of the extended abstract for the 15th Joint Symposium between Sister Universities in Mechanical Engineering (JSSUME2018) held at Hamamatsu campus of Shizuoka University, Japan </w:t>
      </w:r>
      <w:r w:rsidR="009A145A">
        <w:rPr>
          <w:rFonts w:ascii="Times New Roman" w:eastAsia="Times New Roman" w:hAnsi="Times New Roman"/>
          <w:spacing w:val="-3"/>
          <w:kern w:val="0"/>
          <w:sz w:val="24"/>
          <w:szCs w:val="24"/>
          <w:lang w:val="en-AU" w:eastAsia="en-US"/>
        </w:rPr>
        <w:t>during</w:t>
      </w:r>
      <w:r w:rsidRPr="00FC5C05">
        <w:rPr>
          <w:rFonts w:ascii="Times New Roman" w:eastAsia="Times New Roman" w:hAnsi="Times New Roman"/>
          <w:spacing w:val="-3"/>
          <w:kern w:val="0"/>
          <w:sz w:val="24"/>
          <w:szCs w:val="24"/>
          <w:lang w:val="en-AU" w:eastAsia="en-US"/>
        </w:rPr>
        <w:t xml:space="preserve"> August 18-20. Please use this template to prepare your extended abstract. </w:t>
      </w:r>
      <w:r w:rsidR="00EE195E" w:rsidRPr="00FC5C05">
        <w:rPr>
          <w:rFonts w:ascii="Times New Roman" w:eastAsia="Times New Roman" w:hAnsi="Times New Roman"/>
          <w:spacing w:val="-3"/>
          <w:kern w:val="0"/>
          <w:sz w:val="24"/>
          <w:szCs w:val="24"/>
          <w:lang w:val="en-AU" w:eastAsia="en-US"/>
        </w:rPr>
        <w:t>The abstract must be sub</w:t>
      </w:r>
      <w:r w:rsidR="00EE195E" w:rsidRPr="00467974">
        <w:rPr>
          <w:rFonts w:ascii="Times New Roman" w:eastAsia="Times New Roman" w:hAnsi="Times New Roman"/>
          <w:spacing w:val="-3"/>
          <w:kern w:val="0"/>
          <w:sz w:val="24"/>
          <w:szCs w:val="24"/>
          <w:lang w:val="en-AU" w:eastAsia="en-US"/>
        </w:rPr>
        <w:t xml:space="preserve">mitted </w:t>
      </w:r>
      <w:r w:rsidR="00EE195E">
        <w:rPr>
          <w:rFonts w:ascii="Times New Roman" w:eastAsia="Times New Roman" w:hAnsi="Times New Roman"/>
          <w:spacing w:val="-3"/>
          <w:kern w:val="0"/>
          <w:sz w:val="24"/>
          <w:szCs w:val="24"/>
          <w:lang w:val="en-AU" w:eastAsia="en-US"/>
        </w:rPr>
        <w:t xml:space="preserve">to </w:t>
      </w:r>
      <w:r w:rsidR="00EE195E">
        <w:rPr>
          <w:rFonts w:ascii="Times New Roman" w:eastAsia="Times New Roman" w:hAnsi="Times New Roman"/>
          <w:i/>
          <w:color w:val="2E74B5"/>
          <w:spacing w:val="-3"/>
          <w:kern w:val="0"/>
          <w:sz w:val="24"/>
          <w:szCs w:val="24"/>
          <w:lang w:val="en-AU" w:eastAsia="en-US"/>
        </w:rPr>
        <w:t>jssume</w:t>
      </w:r>
      <w:r w:rsidR="00EE195E" w:rsidRPr="00467974">
        <w:rPr>
          <w:rFonts w:ascii="Times New Roman" w:eastAsia="Times New Roman" w:hAnsi="Times New Roman"/>
          <w:i/>
          <w:color w:val="2E74B5"/>
          <w:spacing w:val="-3"/>
          <w:kern w:val="0"/>
          <w:sz w:val="24"/>
          <w:szCs w:val="24"/>
          <w:lang w:val="en-AU" w:eastAsia="en-US"/>
        </w:rPr>
        <w:t>1</w:t>
      </w:r>
      <w:r w:rsidR="00EE195E">
        <w:rPr>
          <w:rFonts w:ascii="Times New Roman" w:eastAsia="Times New Roman" w:hAnsi="Times New Roman"/>
          <w:i/>
          <w:color w:val="2E74B5"/>
          <w:spacing w:val="-3"/>
          <w:kern w:val="0"/>
          <w:sz w:val="24"/>
          <w:szCs w:val="24"/>
          <w:lang w:val="en-AU" w:eastAsia="en-US"/>
        </w:rPr>
        <w:t>8(at)suml.cii.shizuoka.ac.jp</w:t>
      </w:r>
      <w:r w:rsidR="00EE195E" w:rsidRPr="00467974">
        <w:rPr>
          <w:rFonts w:ascii="Times New Roman" w:eastAsia="Times New Roman" w:hAnsi="Times New Roman"/>
          <w:spacing w:val="-3"/>
          <w:kern w:val="0"/>
          <w:sz w:val="24"/>
          <w:szCs w:val="24"/>
          <w:lang w:val="en-AU" w:eastAsia="en-US"/>
        </w:rPr>
        <w:t xml:space="preserve"> </w:t>
      </w:r>
      <w:r w:rsidR="00EE195E">
        <w:rPr>
          <w:rFonts w:ascii="Times New Roman" w:eastAsia="Times New Roman" w:hAnsi="Times New Roman"/>
          <w:spacing w:val="-3"/>
          <w:kern w:val="0"/>
          <w:sz w:val="24"/>
          <w:szCs w:val="24"/>
          <w:lang w:val="en-AU" w:eastAsia="en-US"/>
        </w:rPr>
        <w:t xml:space="preserve">directly by </w:t>
      </w:r>
      <w:r w:rsidR="00935ADC">
        <w:rPr>
          <w:rFonts w:ascii="Times New Roman" w:eastAsia="Times New Roman" w:hAnsi="Times New Roman"/>
          <w:spacing w:val="-3"/>
          <w:kern w:val="0"/>
          <w:sz w:val="24"/>
          <w:szCs w:val="24"/>
          <w:lang w:val="en-AU" w:eastAsia="en-US"/>
        </w:rPr>
        <w:t>E-m</w:t>
      </w:r>
      <w:r w:rsidR="00EE195E">
        <w:rPr>
          <w:rFonts w:ascii="Times New Roman" w:eastAsia="Times New Roman" w:hAnsi="Times New Roman"/>
          <w:spacing w:val="-3"/>
          <w:kern w:val="0"/>
          <w:sz w:val="24"/>
          <w:szCs w:val="24"/>
          <w:lang w:val="en-AU" w:eastAsia="en-US"/>
        </w:rPr>
        <w:t>ail</w:t>
      </w:r>
      <w:r w:rsidR="00935ADC">
        <w:rPr>
          <w:rFonts w:ascii="Times New Roman" w:eastAsia="Times New Roman" w:hAnsi="Times New Roman"/>
          <w:spacing w:val="-3"/>
          <w:kern w:val="0"/>
          <w:sz w:val="24"/>
          <w:szCs w:val="24"/>
          <w:lang w:val="en-AU" w:eastAsia="en-US"/>
        </w:rPr>
        <w:t xml:space="preserve"> in </w:t>
      </w:r>
      <w:r>
        <w:rPr>
          <w:rFonts w:ascii="Times New Roman" w:eastAsia="Times New Roman" w:hAnsi="Times New Roman"/>
          <w:spacing w:val="-3"/>
          <w:kern w:val="0"/>
          <w:sz w:val="24"/>
          <w:szCs w:val="24"/>
          <w:lang w:val="en-AU" w:eastAsia="en-US"/>
        </w:rPr>
        <w:t xml:space="preserve">both MS-Word and </w:t>
      </w:r>
      <w:r w:rsidR="00935ADC">
        <w:rPr>
          <w:rFonts w:ascii="Times New Roman" w:eastAsia="Times New Roman" w:hAnsi="Times New Roman"/>
          <w:spacing w:val="-3"/>
          <w:kern w:val="0"/>
          <w:sz w:val="24"/>
          <w:szCs w:val="24"/>
          <w:lang w:val="en-AU" w:eastAsia="en-US"/>
        </w:rPr>
        <w:t xml:space="preserve">PDF </w:t>
      </w:r>
      <w:r>
        <w:rPr>
          <w:rFonts w:ascii="Times New Roman" w:eastAsia="Times New Roman" w:hAnsi="Times New Roman"/>
          <w:spacing w:val="-3"/>
          <w:kern w:val="0"/>
          <w:sz w:val="24"/>
          <w:szCs w:val="24"/>
          <w:lang w:val="en-AU" w:eastAsia="en-US"/>
        </w:rPr>
        <w:t>files</w:t>
      </w:r>
      <w:r w:rsidR="00EE195E">
        <w:rPr>
          <w:rFonts w:ascii="Times New Roman" w:eastAsia="Times New Roman" w:hAnsi="Times New Roman"/>
          <w:spacing w:val="-3"/>
          <w:kern w:val="0"/>
          <w:sz w:val="24"/>
          <w:szCs w:val="24"/>
          <w:lang w:val="en-AU" w:eastAsia="en-US"/>
        </w:rPr>
        <w:t xml:space="preserve">. </w:t>
      </w:r>
      <w:r w:rsidR="00EE195E" w:rsidRPr="00467974">
        <w:rPr>
          <w:rFonts w:ascii="Times New Roman" w:eastAsia="Times New Roman" w:hAnsi="Times New Roman"/>
          <w:spacing w:val="-3"/>
          <w:kern w:val="0"/>
          <w:sz w:val="24"/>
          <w:szCs w:val="24"/>
          <w:lang w:val="en-AU" w:eastAsia="en-US"/>
        </w:rPr>
        <w:t xml:space="preserve">The </w:t>
      </w:r>
      <w:r>
        <w:rPr>
          <w:rFonts w:ascii="Times New Roman" w:eastAsia="Times New Roman" w:hAnsi="Times New Roman"/>
          <w:spacing w:val="-3"/>
          <w:kern w:val="0"/>
          <w:sz w:val="24"/>
          <w:szCs w:val="24"/>
          <w:lang w:val="en-AU" w:eastAsia="en-US"/>
        </w:rPr>
        <w:t xml:space="preserve">total </w:t>
      </w:r>
      <w:r w:rsidR="00EE195E" w:rsidRPr="00467974">
        <w:rPr>
          <w:rFonts w:ascii="Times New Roman" w:eastAsia="Times New Roman" w:hAnsi="Times New Roman"/>
          <w:spacing w:val="-3"/>
          <w:kern w:val="0"/>
          <w:sz w:val="24"/>
          <w:szCs w:val="24"/>
          <w:lang w:val="en-AU" w:eastAsia="en-US"/>
        </w:rPr>
        <w:t xml:space="preserve">size of your </w:t>
      </w:r>
      <w:r>
        <w:rPr>
          <w:rFonts w:ascii="Times New Roman" w:eastAsia="Times New Roman" w:hAnsi="Times New Roman"/>
          <w:spacing w:val="-3"/>
          <w:kern w:val="0"/>
          <w:sz w:val="24"/>
          <w:szCs w:val="24"/>
          <w:lang w:val="en-AU" w:eastAsia="en-US"/>
        </w:rPr>
        <w:t>submission</w:t>
      </w:r>
      <w:r w:rsidR="00EE195E" w:rsidRPr="00467974">
        <w:rPr>
          <w:rFonts w:ascii="Times New Roman" w:eastAsia="Times New Roman" w:hAnsi="Times New Roman"/>
          <w:spacing w:val="-3"/>
          <w:kern w:val="0"/>
          <w:sz w:val="24"/>
          <w:szCs w:val="24"/>
          <w:lang w:val="en-AU" w:eastAsia="en-US"/>
        </w:rPr>
        <w:t xml:space="preserve"> must be less than </w:t>
      </w:r>
      <w:r w:rsidR="008430B0">
        <w:rPr>
          <w:rFonts w:ascii="Times New Roman" w:eastAsia="Times New Roman" w:hAnsi="Times New Roman"/>
          <w:spacing w:val="-3"/>
          <w:kern w:val="0"/>
          <w:sz w:val="24"/>
          <w:szCs w:val="24"/>
          <w:lang w:val="en-AU" w:eastAsia="en-US"/>
        </w:rPr>
        <w:t>4.</w:t>
      </w:r>
      <w:r w:rsidR="00EE195E" w:rsidRPr="00467974">
        <w:rPr>
          <w:rFonts w:ascii="Times New Roman" w:eastAsia="Times New Roman" w:hAnsi="Times New Roman"/>
          <w:spacing w:val="-3"/>
          <w:kern w:val="0"/>
          <w:sz w:val="24"/>
          <w:szCs w:val="24"/>
          <w:lang w:val="en-AU" w:eastAsia="en-US"/>
        </w:rPr>
        <w:t xml:space="preserve">5 MB. </w:t>
      </w:r>
      <w:r>
        <w:rPr>
          <w:rFonts w:ascii="Times New Roman" w:eastAsia="Times New Roman" w:hAnsi="Times New Roman"/>
          <w:spacing w:val="-3"/>
          <w:kern w:val="0"/>
          <w:sz w:val="24"/>
          <w:szCs w:val="24"/>
          <w:lang w:val="en-AU" w:eastAsia="en-US"/>
        </w:rPr>
        <w:t>T</w:t>
      </w:r>
      <w:r w:rsidR="00EE195E" w:rsidRPr="00467974">
        <w:rPr>
          <w:rFonts w:ascii="Times New Roman" w:eastAsia="Times New Roman" w:hAnsi="Times New Roman"/>
          <w:spacing w:val="-3"/>
          <w:kern w:val="0"/>
          <w:sz w:val="24"/>
          <w:szCs w:val="24"/>
          <w:lang w:val="en-AU" w:eastAsia="en-US"/>
        </w:rPr>
        <w:t xml:space="preserve">he deadline for submission is </w:t>
      </w:r>
      <w:r w:rsidR="009A145A">
        <w:rPr>
          <w:rFonts w:ascii="Times New Roman" w:eastAsia="Times New Roman" w:hAnsi="Times New Roman"/>
          <w:spacing w:val="-3"/>
          <w:kern w:val="0"/>
          <w:sz w:val="24"/>
          <w:szCs w:val="24"/>
          <w:lang w:val="en-AU" w:eastAsia="en-US"/>
        </w:rPr>
        <w:t xml:space="preserve">June </w:t>
      </w:r>
      <w:r w:rsidR="00935ADC">
        <w:rPr>
          <w:rFonts w:ascii="Times New Roman" w:eastAsia="Times New Roman" w:hAnsi="Times New Roman"/>
          <w:spacing w:val="-3"/>
          <w:kern w:val="0"/>
          <w:sz w:val="24"/>
          <w:szCs w:val="24"/>
          <w:lang w:val="en-AU" w:eastAsia="en-US"/>
        </w:rPr>
        <w:t>29th, 2018</w:t>
      </w:r>
      <w:r w:rsidR="00EE195E" w:rsidRPr="00467974">
        <w:rPr>
          <w:rFonts w:ascii="Times New Roman" w:eastAsia="Times New Roman" w:hAnsi="Times New Roman"/>
          <w:spacing w:val="-3"/>
          <w:kern w:val="0"/>
          <w:sz w:val="24"/>
          <w:szCs w:val="24"/>
          <w:lang w:val="en-AU" w:eastAsia="en-US"/>
        </w:rPr>
        <w:t xml:space="preserve">. If you have any questions about </w:t>
      </w:r>
      <w:r w:rsidR="00EE195E">
        <w:rPr>
          <w:rFonts w:ascii="Times New Roman" w:eastAsia="Times New Roman" w:hAnsi="Times New Roman"/>
          <w:spacing w:val="-3"/>
          <w:kern w:val="0"/>
          <w:sz w:val="24"/>
          <w:szCs w:val="24"/>
          <w:lang w:val="en-AU" w:eastAsia="en-US"/>
        </w:rPr>
        <w:t>submission</w:t>
      </w:r>
      <w:r w:rsidR="00EE195E" w:rsidRPr="00467974">
        <w:rPr>
          <w:rFonts w:ascii="Times New Roman" w:eastAsia="Times New Roman" w:hAnsi="Times New Roman"/>
          <w:spacing w:val="-3"/>
          <w:kern w:val="0"/>
          <w:sz w:val="24"/>
          <w:szCs w:val="24"/>
          <w:lang w:val="en-AU" w:eastAsia="en-US"/>
        </w:rPr>
        <w:t xml:space="preserve">, please contact </w:t>
      </w:r>
      <w:r w:rsidR="00935ADC">
        <w:rPr>
          <w:rFonts w:ascii="Times New Roman" w:eastAsia="Times New Roman" w:hAnsi="Times New Roman"/>
          <w:i/>
          <w:color w:val="2E74B5"/>
          <w:spacing w:val="-3"/>
          <w:kern w:val="0"/>
          <w:sz w:val="24"/>
          <w:szCs w:val="24"/>
          <w:lang w:val="en-AU" w:eastAsia="en-US"/>
        </w:rPr>
        <w:t>jssume18(at)suml.cii.shizuoka.ac.jp</w:t>
      </w:r>
    </w:p>
    <w:p w:rsidR="00EE195E" w:rsidRDefault="00EE195E" w:rsidP="00EE195E">
      <w:pPr>
        <w:widowControl/>
        <w:tabs>
          <w:tab w:val="left" w:pos="-1134"/>
          <w:tab w:val="left" w:pos="-414"/>
        </w:tabs>
        <w:suppressAutoHyphens/>
        <w:adjustRightInd w:val="0"/>
        <w:snapToGrid w:val="0"/>
        <w:rPr>
          <w:rFonts w:ascii="Times New Roman" w:eastAsia="Times New Roman" w:hAnsi="Times New Roman"/>
          <w:spacing w:val="-3"/>
          <w:kern w:val="0"/>
          <w:sz w:val="24"/>
          <w:szCs w:val="24"/>
          <w:lang w:val="en-AU" w:eastAsia="en-US"/>
        </w:rPr>
      </w:pPr>
    </w:p>
    <w:p w:rsidR="00EE195E" w:rsidRPr="00467974" w:rsidRDefault="00EE195E" w:rsidP="00EE195E">
      <w:pPr>
        <w:widowControl/>
        <w:tabs>
          <w:tab w:val="left" w:pos="-1134"/>
          <w:tab w:val="left" w:pos="-414"/>
        </w:tabs>
        <w:suppressAutoHyphens/>
        <w:adjustRightInd w:val="0"/>
        <w:snapToGrid w:val="0"/>
        <w:spacing w:after="60"/>
        <w:jc w:val="center"/>
        <w:rPr>
          <w:rFonts w:ascii="Times New Roman" w:eastAsia="Times New Roman" w:hAnsi="Times New Roman"/>
          <w:b/>
          <w:spacing w:val="-3"/>
          <w:kern w:val="0"/>
          <w:sz w:val="24"/>
          <w:szCs w:val="24"/>
          <w:lang w:val="en-AU" w:eastAsia="en-US"/>
        </w:rPr>
      </w:pPr>
      <w:r w:rsidRPr="00467974">
        <w:rPr>
          <w:rFonts w:ascii="Times New Roman" w:eastAsia="Times New Roman" w:hAnsi="Times New Roman"/>
          <w:b/>
          <w:spacing w:val="-3"/>
          <w:kern w:val="0"/>
          <w:sz w:val="24"/>
          <w:szCs w:val="24"/>
          <w:lang w:val="en-AU" w:eastAsia="en-US"/>
        </w:rPr>
        <w:t>2. LAYOUT AND STYLE</w:t>
      </w:r>
    </w:p>
    <w:p w:rsidR="00EE195E" w:rsidRPr="00467974" w:rsidRDefault="00EE195E" w:rsidP="00983DF1">
      <w:pPr>
        <w:widowControl/>
        <w:tabs>
          <w:tab w:val="left" w:pos="-1134"/>
          <w:tab w:val="left" w:pos="-414"/>
        </w:tabs>
        <w:suppressAutoHyphens/>
        <w:adjustRightInd w:val="0"/>
        <w:snapToGrid w:val="0"/>
        <w:spacing w:after="60"/>
        <w:rPr>
          <w:rFonts w:ascii="Times New Roman" w:hAnsi="Times New Roman"/>
          <w:b/>
          <w:spacing w:val="-3"/>
          <w:kern w:val="0"/>
          <w:sz w:val="24"/>
          <w:szCs w:val="24"/>
          <w:lang w:val="en-AU"/>
        </w:rPr>
      </w:pPr>
      <w:r w:rsidRPr="00467974">
        <w:rPr>
          <w:rFonts w:ascii="Times New Roman" w:hAnsi="Times New Roman" w:hint="eastAsia"/>
          <w:b/>
          <w:spacing w:val="-3"/>
          <w:kern w:val="0"/>
          <w:sz w:val="24"/>
          <w:szCs w:val="24"/>
          <w:lang w:val="en-AU"/>
        </w:rPr>
        <w:t>2</w:t>
      </w:r>
      <w:r w:rsidRPr="00467974">
        <w:rPr>
          <w:rFonts w:ascii="Times New Roman" w:hAnsi="Times New Roman"/>
          <w:b/>
          <w:spacing w:val="-3"/>
          <w:kern w:val="0"/>
          <w:sz w:val="24"/>
          <w:szCs w:val="24"/>
          <w:lang w:val="en-AU"/>
        </w:rPr>
        <w:t>.1 Paper length and layout</w:t>
      </w:r>
      <w:bookmarkStart w:id="0" w:name="_GoBack"/>
      <w:bookmarkEnd w:id="0"/>
    </w:p>
    <w:p w:rsidR="00935ADC" w:rsidRDefault="00EE195E" w:rsidP="00390D0E">
      <w:pPr>
        <w:widowControl/>
        <w:tabs>
          <w:tab w:val="left" w:pos="-1134"/>
          <w:tab w:val="left" w:pos="-414"/>
        </w:tabs>
        <w:suppressAutoHyphens/>
        <w:adjustRightInd w:val="0"/>
        <w:snapToGrid w:val="0"/>
        <w:ind w:firstLineChars="100" w:firstLine="234"/>
      </w:pPr>
      <w:r w:rsidRPr="00467974">
        <w:rPr>
          <w:rFonts w:ascii="Times New Roman" w:eastAsia="Times New Roman" w:hAnsi="Times New Roman"/>
          <w:spacing w:val="-3"/>
          <w:kern w:val="0"/>
          <w:sz w:val="24"/>
          <w:szCs w:val="24"/>
          <w:lang w:val="en-AU" w:eastAsia="en-US"/>
        </w:rPr>
        <w:t xml:space="preserve">The length of your </w:t>
      </w:r>
      <w:r w:rsidR="00935ADC">
        <w:rPr>
          <w:rFonts w:ascii="Times New Roman" w:eastAsia="Times New Roman" w:hAnsi="Times New Roman"/>
          <w:spacing w:val="-3"/>
          <w:kern w:val="0"/>
          <w:sz w:val="24"/>
          <w:szCs w:val="24"/>
          <w:lang w:val="en-AU" w:eastAsia="en-US"/>
        </w:rPr>
        <w:t xml:space="preserve">abstract is </w:t>
      </w:r>
      <w:r w:rsidR="00935ADC" w:rsidRPr="00E67311">
        <w:rPr>
          <w:rFonts w:ascii="Times New Roman" w:eastAsia="Times New Roman" w:hAnsi="Times New Roman"/>
          <w:b/>
          <w:spacing w:val="-3"/>
          <w:kern w:val="0"/>
          <w:sz w:val="24"/>
          <w:szCs w:val="24"/>
          <w:u w:val="single"/>
          <w:lang w:val="en-AU" w:eastAsia="en-US"/>
        </w:rPr>
        <w:t>2 pages</w:t>
      </w:r>
      <w:r w:rsidR="00935ADC">
        <w:rPr>
          <w:rFonts w:ascii="Times New Roman" w:eastAsia="Times New Roman" w:hAnsi="Times New Roman"/>
          <w:spacing w:val="-3"/>
          <w:kern w:val="0"/>
          <w:sz w:val="24"/>
          <w:szCs w:val="24"/>
          <w:lang w:val="en-AU" w:eastAsia="en-US"/>
        </w:rPr>
        <w:t xml:space="preserve"> </w:t>
      </w:r>
      <w:r w:rsidRPr="00467974">
        <w:rPr>
          <w:rFonts w:ascii="Times New Roman" w:eastAsia="Times New Roman" w:hAnsi="Times New Roman"/>
          <w:spacing w:val="-3"/>
          <w:kern w:val="0"/>
          <w:sz w:val="24"/>
          <w:szCs w:val="24"/>
          <w:lang w:val="en-AU" w:eastAsia="en-US"/>
        </w:rPr>
        <w:t xml:space="preserve">including tables, figures and references. The </w:t>
      </w:r>
      <w:r w:rsidR="00935ADC">
        <w:rPr>
          <w:rFonts w:ascii="Times New Roman" w:eastAsia="Times New Roman" w:hAnsi="Times New Roman"/>
          <w:spacing w:val="-3"/>
          <w:kern w:val="0"/>
          <w:sz w:val="24"/>
          <w:szCs w:val="24"/>
          <w:lang w:val="en-AU" w:eastAsia="en-US"/>
        </w:rPr>
        <w:t xml:space="preserve">abstract </w:t>
      </w:r>
      <w:r w:rsidR="009A145A">
        <w:rPr>
          <w:rFonts w:ascii="Times New Roman" w:eastAsia="Times New Roman" w:hAnsi="Times New Roman"/>
          <w:spacing w:val="-3"/>
          <w:kern w:val="0"/>
          <w:sz w:val="24"/>
          <w:szCs w:val="24"/>
          <w:lang w:val="en-AU" w:eastAsia="en-US"/>
        </w:rPr>
        <w:t>should be</w:t>
      </w:r>
      <w:r w:rsidRPr="00467974">
        <w:rPr>
          <w:rFonts w:ascii="Times New Roman" w:eastAsia="Times New Roman" w:hAnsi="Times New Roman"/>
          <w:spacing w:val="-3"/>
          <w:kern w:val="0"/>
          <w:sz w:val="24"/>
          <w:szCs w:val="24"/>
          <w:lang w:val="en-AU" w:eastAsia="en-US"/>
        </w:rPr>
        <w:t xml:space="preserve"> prepared in a single-column, single-space format in A4 size. </w:t>
      </w:r>
    </w:p>
    <w:p w:rsidR="008A617F" w:rsidRDefault="008A617F" w:rsidP="00983DF1">
      <w:pPr>
        <w:snapToGrid w:val="0"/>
      </w:pPr>
    </w:p>
    <w:p w:rsidR="00983DF1" w:rsidRPr="00467974" w:rsidRDefault="00983DF1" w:rsidP="00983DF1">
      <w:pPr>
        <w:widowControl/>
        <w:autoSpaceDE w:val="0"/>
        <w:autoSpaceDN w:val="0"/>
        <w:adjustRightInd w:val="0"/>
        <w:snapToGrid w:val="0"/>
        <w:spacing w:after="60"/>
        <w:rPr>
          <w:rFonts w:ascii="Times New Roman" w:hAnsi="Times New Roman"/>
          <w:b/>
          <w:spacing w:val="-3"/>
          <w:kern w:val="0"/>
          <w:sz w:val="24"/>
          <w:szCs w:val="24"/>
          <w:lang w:val="en-AU"/>
        </w:rPr>
      </w:pPr>
      <w:r w:rsidRPr="00467974">
        <w:rPr>
          <w:rFonts w:ascii="Times New Roman" w:hAnsi="Times New Roman" w:hint="eastAsia"/>
          <w:b/>
          <w:spacing w:val="-3"/>
          <w:kern w:val="0"/>
          <w:sz w:val="24"/>
          <w:szCs w:val="24"/>
          <w:lang w:val="en-AU"/>
        </w:rPr>
        <w:t>2.2 Text font</w:t>
      </w:r>
    </w:p>
    <w:p w:rsidR="008A617F" w:rsidRDefault="00983DF1" w:rsidP="00390D0E">
      <w:pPr>
        <w:snapToGrid w:val="0"/>
        <w:ind w:firstLineChars="100" w:firstLine="234"/>
        <w:rPr>
          <w:rFonts w:ascii="Times New Roman" w:hAnsi="Times New Roman"/>
          <w:spacing w:val="-3"/>
          <w:kern w:val="0"/>
          <w:sz w:val="24"/>
          <w:szCs w:val="24"/>
          <w:lang w:val="en-AU"/>
        </w:rPr>
      </w:pPr>
      <w:r w:rsidRPr="00467974">
        <w:rPr>
          <w:rFonts w:ascii="Times New Roman" w:hAnsi="Times New Roman" w:hint="eastAsia"/>
          <w:spacing w:val="-3"/>
          <w:kern w:val="0"/>
          <w:sz w:val="24"/>
          <w:szCs w:val="24"/>
          <w:lang w:val="en-AU"/>
        </w:rPr>
        <w:t xml:space="preserve">The </w:t>
      </w:r>
      <w:r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body</w:t>
      </w:r>
      <w:r w:rsidRPr="00467974">
        <w:rPr>
          <w:rFonts w:ascii="Times New Roman" w:hAnsi="Times New Roman" w:hint="eastAsia"/>
          <w:spacing w:val="-3"/>
          <w:kern w:val="0"/>
          <w:sz w:val="24"/>
          <w:szCs w:val="24"/>
          <w:lang w:val="en-AU"/>
        </w:rPr>
        <w:t xml:space="preserve"> text </w:t>
      </w:r>
      <w:r w:rsidRPr="00467974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of the </w:t>
      </w:r>
      <w:r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abstract</w:t>
      </w:r>
      <w:r w:rsidRPr="00467974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 </w:t>
      </w:r>
      <w:r w:rsidR="009A145A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should be </w:t>
      </w:r>
      <w:r w:rsidRPr="00467974">
        <w:rPr>
          <w:rFonts w:ascii="Times New Roman" w:hAnsi="Times New Roman" w:hint="eastAsia"/>
          <w:spacing w:val="-3"/>
          <w:kern w:val="0"/>
          <w:sz w:val="24"/>
          <w:szCs w:val="24"/>
          <w:lang w:val="en-AU"/>
        </w:rPr>
        <w:t>w</w:t>
      </w:r>
      <w:r w:rsidRPr="00467974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ritten in Times o</w:t>
      </w:r>
      <w:r w:rsidRPr="00467974">
        <w:rPr>
          <w:rFonts w:ascii="Times New Roman" w:hAnsi="Times New Roman" w:hint="eastAsia"/>
          <w:spacing w:val="-3"/>
          <w:kern w:val="0"/>
          <w:sz w:val="24"/>
          <w:szCs w:val="24"/>
          <w:lang w:val="en-AU"/>
        </w:rPr>
        <w:t>r</w:t>
      </w:r>
      <w:r w:rsidRPr="00467974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 Times New Roman font of 12 pt.</w:t>
      </w:r>
    </w:p>
    <w:p w:rsidR="00983DF1" w:rsidRDefault="00983DF1" w:rsidP="00983DF1">
      <w:pPr>
        <w:snapToGrid w:val="0"/>
        <w:rPr>
          <w:rFonts w:ascii="Times New Roman" w:hAnsi="Times New Roman"/>
          <w:spacing w:val="-3"/>
          <w:kern w:val="0"/>
          <w:sz w:val="24"/>
          <w:szCs w:val="24"/>
          <w:lang w:val="en-AU"/>
        </w:rPr>
      </w:pPr>
    </w:p>
    <w:p w:rsidR="008A31EF" w:rsidRPr="00467974" w:rsidRDefault="008A31EF" w:rsidP="008A31EF">
      <w:pPr>
        <w:widowControl/>
        <w:autoSpaceDE w:val="0"/>
        <w:autoSpaceDN w:val="0"/>
        <w:adjustRightInd w:val="0"/>
        <w:snapToGrid w:val="0"/>
        <w:spacing w:after="60"/>
        <w:rPr>
          <w:rFonts w:ascii="Times New Roman" w:hAnsi="Times New Roman"/>
          <w:b/>
          <w:spacing w:val="-3"/>
          <w:kern w:val="0"/>
          <w:sz w:val="24"/>
          <w:szCs w:val="24"/>
          <w:lang w:val="en-AU"/>
        </w:rPr>
      </w:pPr>
      <w:r w:rsidRPr="00467974">
        <w:rPr>
          <w:rFonts w:ascii="Times New Roman" w:hAnsi="Times New Roman"/>
          <w:b/>
          <w:spacing w:val="-3"/>
          <w:kern w:val="0"/>
          <w:sz w:val="24"/>
          <w:szCs w:val="24"/>
          <w:lang w:val="en-AU"/>
        </w:rPr>
        <w:t>2.3 Headings</w:t>
      </w:r>
    </w:p>
    <w:p w:rsidR="008A31EF" w:rsidRPr="00467974" w:rsidRDefault="008A31EF" w:rsidP="00390D0E">
      <w:pPr>
        <w:widowControl/>
        <w:autoSpaceDE w:val="0"/>
        <w:autoSpaceDN w:val="0"/>
        <w:adjustRightInd w:val="0"/>
        <w:snapToGrid w:val="0"/>
        <w:ind w:firstLineChars="100" w:firstLine="234"/>
        <w:rPr>
          <w:rFonts w:ascii="Times New Roman" w:hAnsi="Times New Roman"/>
          <w:spacing w:val="-3"/>
          <w:kern w:val="0"/>
          <w:sz w:val="24"/>
          <w:szCs w:val="24"/>
          <w:lang w:val="en-AU"/>
        </w:rPr>
      </w:pPr>
      <w:r w:rsidRPr="00467974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Your paper can be divided into Section</w:t>
      </w:r>
      <w:r w:rsidR="009A145A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s</w:t>
      </w:r>
      <w:r w:rsidRPr="00467974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, Subsection</w:t>
      </w:r>
      <w:r w:rsidR="009A145A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s</w:t>
      </w:r>
      <w:r w:rsidRPr="00467974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 and Sub-subsection</w:t>
      </w:r>
      <w:r w:rsidR="009A145A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s</w:t>
      </w:r>
      <w:r w:rsidRPr="00467974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. </w:t>
      </w:r>
      <w:r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First-level</w:t>
      </w:r>
      <w:r w:rsidRPr="00467974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 heading</w:t>
      </w:r>
      <w:r w:rsidRPr="00467974">
        <w:rPr>
          <w:rFonts w:ascii="Times New Roman" w:hAnsi="Times New Roman" w:hint="eastAsia"/>
          <w:spacing w:val="-3"/>
          <w:kern w:val="0"/>
          <w:sz w:val="24"/>
          <w:szCs w:val="24"/>
          <w:lang w:val="en-AU"/>
        </w:rPr>
        <w:t>s</w:t>
      </w:r>
      <w:r w:rsidRPr="008A31EF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 </w:t>
      </w:r>
      <w:r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exc</w:t>
      </w:r>
      <w:r w:rsidRPr="00467974">
        <w:rPr>
          <w:rFonts w:ascii="Times New Roman" w:hAnsi="Times New Roman" w:hint="eastAsia"/>
          <w:spacing w:val="-3"/>
          <w:kern w:val="0"/>
          <w:sz w:val="24"/>
          <w:szCs w:val="24"/>
          <w:lang w:val="en-AU"/>
        </w:rPr>
        <w:t xml:space="preserve">ept for the References and Acknowledgments should be numbered, typed in </w:t>
      </w:r>
      <w:r w:rsidRPr="00467974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bold capital, 12 pt and centered in a line. </w:t>
      </w:r>
      <w:r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Second-level</w:t>
      </w:r>
      <w:r w:rsidRPr="00467974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 headings should be </w:t>
      </w:r>
      <w:r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ty</w:t>
      </w:r>
      <w:r w:rsidRPr="00467974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ped in bold lower case (initial capital), 12 pt, and left aligned.</w:t>
      </w:r>
    </w:p>
    <w:p w:rsidR="008A31EF" w:rsidRPr="00467974" w:rsidRDefault="008A31EF" w:rsidP="008A31EF">
      <w:pPr>
        <w:widowControl/>
        <w:autoSpaceDE w:val="0"/>
        <w:autoSpaceDN w:val="0"/>
        <w:adjustRightInd w:val="0"/>
        <w:snapToGrid w:val="0"/>
        <w:rPr>
          <w:rFonts w:ascii="Times New Roman" w:hAnsi="Times New Roman"/>
          <w:spacing w:val="-3"/>
          <w:kern w:val="0"/>
          <w:sz w:val="24"/>
          <w:szCs w:val="24"/>
          <w:lang w:val="en-AU"/>
        </w:rPr>
      </w:pPr>
    </w:p>
    <w:p w:rsidR="008A31EF" w:rsidRPr="00467974" w:rsidRDefault="008A31EF" w:rsidP="008A31EF">
      <w:pPr>
        <w:widowControl/>
        <w:autoSpaceDE w:val="0"/>
        <w:autoSpaceDN w:val="0"/>
        <w:adjustRightInd w:val="0"/>
        <w:snapToGrid w:val="0"/>
        <w:spacing w:after="60"/>
        <w:rPr>
          <w:rFonts w:ascii="Times New Roman" w:hAnsi="Times New Roman"/>
          <w:i/>
          <w:spacing w:val="-3"/>
          <w:kern w:val="0"/>
          <w:sz w:val="24"/>
          <w:szCs w:val="24"/>
          <w:lang w:val="en-AU"/>
        </w:rPr>
      </w:pPr>
      <w:r w:rsidRPr="00467974">
        <w:rPr>
          <w:rFonts w:ascii="Times New Roman" w:hAnsi="Times New Roman" w:hint="eastAsia"/>
          <w:i/>
          <w:spacing w:val="-3"/>
          <w:kern w:val="0"/>
          <w:sz w:val="24"/>
          <w:szCs w:val="24"/>
          <w:lang w:val="en-AU"/>
        </w:rPr>
        <w:t xml:space="preserve">2.3.1 </w:t>
      </w:r>
      <w:r w:rsidRPr="00467974">
        <w:rPr>
          <w:rFonts w:ascii="Times New Roman" w:hAnsi="Times New Roman"/>
          <w:i/>
          <w:spacing w:val="-3"/>
          <w:kern w:val="0"/>
          <w:sz w:val="24"/>
          <w:szCs w:val="24"/>
          <w:lang w:val="en-AU"/>
        </w:rPr>
        <w:t xml:space="preserve">Sub-subsection </w:t>
      </w:r>
      <w:r w:rsidRPr="00467974">
        <w:rPr>
          <w:rFonts w:ascii="Times New Roman" w:hAnsi="Times New Roman" w:hint="eastAsia"/>
          <w:i/>
          <w:spacing w:val="-3"/>
          <w:kern w:val="0"/>
          <w:sz w:val="24"/>
          <w:szCs w:val="24"/>
          <w:lang w:val="en-AU"/>
        </w:rPr>
        <w:t>headings</w:t>
      </w:r>
      <w:r w:rsidRPr="00467974">
        <w:rPr>
          <w:rFonts w:ascii="Times New Roman" w:hAnsi="Times New Roman"/>
          <w:i/>
          <w:spacing w:val="-3"/>
          <w:kern w:val="0"/>
          <w:sz w:val="24"/>
          <w:szCs w:val="24"/>
          <w:lang w:val="en-AU"/>
        </w:rPr>
        <w:t xml:space="preserve"> </w:t>
      </w:r>
    </w:p>
    <w:p w:rsidR="008A31EF" w:rsidRPr="00467974" w:rsidRDefault="008A31EF" w:rsidP="00390D0E">
      <w:pPr>
        <w:widowControl/>
        <w:autoSpaceDE w:val="0"/>
        <w:autoSpaceDN w:val="0"/>
        <w:adjustRightInd w:val="0"/>
        <w:snapToGrid w:val="0"/>
        <w:rPr>
          <w:rFonts w:ascii="Times New Roman" w:hAnsi="Times New Roman"/>
          <w:spacing w:val="-3"/>
          <w:kern w:val="0"/>
          <w:sz w:val="24"/>
          <w:szCs w:val="24"/>
          <w:lang w:val="en-AU"/>
        </w:rPr>
      </w:pPr>
      <w:r w:rsidRPr="00467974">
        <w:rPr>
          <w:rFonts w:ascii="Times New Roman" w:hAnsi="Times New Roman" w:hint="eastAsia"/>
          <w:spacing w:val="-3"/>
          <w:kern w:val="0"/>
          <w:sz w:val="24"/>
          <w:szCs w:val="24"/>
          <w:lang w:val="en-AU"/>
        </w:rPr>
        <w:t xml:space="preserve">The </w:t>
      </w:r>
      <w:r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third-level</w:t>
      </w:r>
      <w:r w:rsidRPr="00467974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 headings</w:t>
      </w:r>
      <w:r w:rsidRPr="00467974">
        <w:rPr>
          <w:rFonts w:ascii="Times New Roman" w:hAnsi="Times New Roman" w:hint="eastAsia"/>
          <w:spacing w:val="-3"/>
          <w:kern w:val="0"/>
          <w:sz w:val="24"/>
          <w:szCs w:val="24"/>
          <w:lang w:val="en-AU"/>
        </w:rPr>
        <w:t xml:space="preserve"> should </w:t>
      </w:r>
      <w:r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b</w:t>
      </w:r>
      <w:r w:rsidR="00E67311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e</w:t>
      </w:r>
      <w:r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 typed in italic with an initial capital, 12pt, and left aligned. </w:t>
      </w:r>
    </w:p>
    <w:p w:rsidR="00983DF1" w:rsidRDefault="00983DF1" w:rsidP="00983DF1">
      <w:pPr>
        <w:snapToGrid w:val="0"/>
        <w:rPr>
          <w:rFonts w:ascii="Times New Roman" w:hAnsi="Times New Roman"/>
          <w:spacing w:val="-3"/>
          <w:kern w:val="0"/>
          <w:sz w:val="24"/>
          <w:szCs w:val="24"/>
          <w:lang w:val="en-AU"/>
        </w:rPr>
      </w:pPr>
    </w:p>
    <w:p w:rsidR="00637CAE" w:rsidRPr="00467974" w:rsidRDefault="00637CAE" w:rsidP="00637CAE">
      <w:pPr>
        <w:widowControl/>
        <w:autoSpaceDE w:val="0"/>
        <w:autoSpaceDN w:val="0"/>
        <w:adjustRightInd w:val="0"/>
        <w:snapToGrid w:val="0"/>
        <w:spacing w:after="60"/>
        <w:rPr>
          <w:rFonts w:ascii="Times New Roman" w:hAnsi="Times New Roman"/>
          <w:b/>
          <w:spacing w:val="-3"/>
          <w:kern w:val="0"/>
          <w:sz w:val="24"/>
          <w:szCs w:val="24"/>
          <w:lang w:val="en-AU"/>
        </w:rPr>
      </w:pPr>
      <w:r w:rsidRPr="00467974">
        <w:rPr>
          <w:rFonts w:ascii="Times New Roman" w:hAnsi="Times New Roman" w:hint="eastAsia"/>
          <w:b/>
          <w:spacing w:val="-3"/>
          <w:kern w:val="0"/>
          <w:sz w:val="24"/>
          <w:szCs w:val="24"/>
          <w:lang w:val="en-AU"/>
        </w:rPr>
        <w:t>2.</w:t>
      </w:r>
      <w:r w:rsidR="000D12A8">
        <w:rPr>
          <w:rFonts w:ascii="Times New Roman" w:hAnsi="Times New Roman"/>
          <w:b/>
          <w:spacing w:val="-3"/>
          <w:kern w:val="0"/>
          <w:sz w:val="24"/>
          <w:szCs w:val="24"/>
          <w:lang w:val="en-AU"/>
        </w:rPr>
        <w:t>4</w:t>
      </w:r>
      <w:r w:rsidRPr="00467974">
        <w:rPr>
          <w:rFonts w:ascii="Times New Roman" w:hAnsi="Times New Roman" w:hint="eastAsia"/>
          <w:b/>
          <w:spacing w:val="-3"/>
          <w:kern w:val="0"/>
          <w:sz w:val="24"/>
          <w:szCs w:val="24"/>
          <w:lang w:val="en-AU"/>
        </w:rPr>
        <w:t xml:space="preserve"> Citing references</w:t>
      </w:r>
    </w:p>
    <w:p w:rsidR="00637CAE" w:rsidRDefault="00637CAE" w:rsidP="000D12A8">
      <w:pPr>
        <w:widowControl/>
        <w:autoSpaceDE w:val="0"/>
        <w:autoSpaceDN w:val="0"/>
        <w:adjustRightInd w:val="0"/>
        <w:snapToGrid w:val="0"/>
        <w:ind w:firstLineChars="100" w:firstLine="234"/>
        <w:rPr>
          <w:rFonts w:ascii="Times New Roman" w:hAnsi="Times New Roman"/>
          <w:spacing w:val="-3"/>
          <w:kern w:val="0"/>
          <w:sz w:val="24"/>
          <w:szCs w:val="24"/>
          <w:lang w:val="en-AU"/>
        </w:rPr>
      </w:pPr>
      <w:r w:rsidRPr="00467974">
        <w:rPr>
          <w:rFonts w:ascii="Times New Roman" w:hAnsi="Times New Roman" w:hint="eastAsia"/>
          <w:spacing w:val="-3"/>
          <w:kern w:val="0"/>
          <w:sz w:val="24"/>
          <w:szCs w:val="24"/>
          <w:lang w:val="en-AU"/>
        </w:rPr>
        <w:t xml:space="preserve">References should be </w:t>
      </w:r>
      <w:r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cited using Arabic numeral</w:t>
      </w:r>
      <w:r w:rsidR="009A145A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s</w:t>
      </w:r>
      <w:r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 between square brackets [1]. </w:t>
      </w:r>
      <w:r w:rsidRPr="00467974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The reference</w:t>
      </w:r>
      <w:r w:rsidRPr="00637CAE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s </w:t>
      </w:r>
      <w:r w:rsidRPr="00637CAE">
        <w:rPr>
          <w:rFonts w:ascii="Times New Roman" w:hAnsi="Times New Roman"/>
          <w:sz w:val="24"/>
          <w:szCs w:val="24"/>
        </w:rPr>
        <w:t>in the bibliography</w:t>
      </w:r>
      <w:r w:rsidRPr="00637CAE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 must be </w:t>
      </w:r>
      <w:r w:rsidRPr="00467974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placed at the end of the </w:t>
      </w:r>
      <w:r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extended abstract [2, 3]. The </w:t>
      </w:r>
      <w:r w:rsidRPr="00467974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format</w:t>
      </w:r>
      <w:r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 of </w:t>
      </w:r>
      <w:r w:rsidRPr="00637CAE">
        <w:rPr>
          <w:rFonts w:ascii="Times New Roman" w:hAnsi="Times New Roman"/>
          <w:sz w:val="24"/>
          <w:szCs w:val="24"/>
        </w:rPr>
        <w:t>bibliography</w:t>
      </w:r>
      <w:r w:rsidRPr="00467974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 </w:t>
      </w:r>
      <w:r w:rsidR="009A145A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is</w:t>
      </w:r>
      <w:r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 displayed b</w:t>
      </w:r>
      <w:r w:rsidRPr="00467974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y the example at the end of this template.</w:t>
      </w:r>
    </w:p>
    <w:p w:rsidR="009F384F" w:rsidRPr="009A145A" w:rsidRDefault="009F384F" w:rsidP="00637CAE">
      <w:pPr>
        <w:widowControl/>
        <w:autoSpaceDE w:val="0"/>
        <w:autoSpaceDN w:val="0"/>
        <w:adjustRightInd w:val="0"/>
        <w:snapToGrid w:val="0"/>
        <w:rPr>
          <w:rFonts w:ascii="Times New Roman" w:hAnsi="Times New Roman"/>
          <w:spacing w:val="-3"/>
          <w:kern w:val="0"/>
          <w:sz w:val="24"/>
          <w:szCs w:val="24"/>
          <w:lang w:val="en-AU"/>
        </w:rPr>
      </w:pPr>
    </w:p>
    <w:p w:rsidR="009A145A" w:rsidRDefault="009A145A" w:rsidP="00637CAE">
      <w:pPr>
        <w:widowControl/>
        <w:autoSpaceDE w:val="0"/>
        <w:autoSpaceDN w:val="0"/>
        <w:adjustRightInd w:val="0"/>
        <w:snapToGrid w:val="0"/>
        <w:rPr>
          <w:rFonts w:ascii="Times New Roman" w:hAnsi="Times New Roman"/>
          <w:spacing w:val="-3"/>
          <w:kern w:val="0"/>
          <w:sz w:val="24"/>
          <w:szCs w:val="24"/>
          <w:lang w:val="en-AU"/>
        </w:rPr>
      </w:pPr>
    </w:p>
    <w:p w:rsidR="009A145A" w:rsidRDefault="009A145A" w:rsidP="00637CAE">
      <w:pPr>
        <w:widowControl/>
        <w:autoSpaceDE w:val="0"/>
        <w:autoSpaceDN w:val="0"/>
        <w:adjustRightInd w:val="0"/>
        <w:snapToGrid w:val="0"/>
        <w:rPr>
          <w:rFonts w:ascii="Times New Roman" w:hAnsi="Times New Roman"/>
          <w:spacing w:val="-3"/>
          <w:kern w:val="0"/>
          <w:sz w:val="24"/>
          <w:szCs w:val="24"/>
          <w:lang w:val="en-AU"/>
        </w:rPr>
      </w:pPr>
    </w:p>
    <w:p w:rsidR="009A145A" w:rsidRDefault="009A145A" w:rsidP="00637CAE">
      <w:pPr>
        <w:widowControl/>
        <w:autoSpaceDE w:val="0"/>
        <w:autoSpaceDN w:val="0"/>
        <w:adjustRightInd w:val="0"/>
        <w:snapToGrid w:val="0"/>
        <w:rPr>
          <w:rFonts w:ascii="Times New Roman" w:hAnsi="Times New Roman"/>
          <w:spacing w:val="-3"/>
          <w:kern w:val="0"/>
          <w:sz w:val="24"/>
          <w:szCs w:val="24"/>
          <w:lang w:val="en-AU"/>
        </w:rPr>
      </w:pPr>
    </w:p>
    <w:p w:rsidR="009A145A" w:rsidRDefault="009A145A" w:rsidP="00637CAE">
      <w:pPr>
        <w:widowControl/>
        <w:autoSpaceDE w:val="0"/>
        <w:autoSpaceDN w:val="0"/>
        <w:adjustRightInd w:val="0"/>
        <w:snapToGrid w:val="0"/>
        <w:rPr>
          <w:rFonts w:ascii="Times New Roman" w:hAnsi="Times New Roman"/>
          <w:spacing w:val="-3"/>
          <w:kern w:val="0"/>
          <w:sz w:val="24"/>
          <w:szCs w:val="24"/>
          <w:lang w:val="en-AU"/>
        </w:rPr>
      </w:pPr>
    </w:p>
    <w:p w:rsidR="009A145A" w:rsidRDefault="009A145A" w:rsidP="00637CAE">
      <w:pPr>
        <w:widowControl/>
        <w:autoSpaceDE w:val="0"/>
        <w:autoSpaceDN w:val="0"/>
        <w:adjustRightInd w:val="0"/>
        <w:snapToGrid w:val="0"/>
        <w:rPr>
          <w:rFonts w:ascii="Times New Roman" w:hAnsi="Times New Roman"/>
          <w:spacing w:val="-3"/>
          <w:kern w:val="0"/>
          <w:sz w:val="24"/>
          <w:szCs w:val="24"/>
          <w:lang w:val="en-AU"/>
        </w:rPr>
      </w:pPr>
    </w:p>
    <w:p w:rsidR="00592A74" w:rsidRPr="00467974" w:rsidRDefault="00592A74" w:rsidP="00592A74">
      <w:pPr>
        <w:widowControl/>
        <w:autoSpaceDE w:val="0"/>
        <w:autoSpaceDN w:val="0"/>
        <w:adjustRightInd w:val="0"/>
        <w:snapToGrid w:val="0"/>
        <w:spacing w:after="60"/>
        <w:jc w:val="center"/>
        <w:rPr>
          <w:rFonts w:ascii="Times New Roman" w:hAnsi="Times New Roman"/>
          <w:b/>
          <w:spacing w:val="-3"/>
          <w:kern w:val="0"/>
          <w:sz w:val="24"/>
          <w:szCs w:val="24"/>
          <w:lang w:val="en-AU"/>
        </w:rPr>
      </w:pPr>
      <w:r w:rsidRPr="00467974">
        <w:rPr>
          <w:rFonts w:ascii="Times New Roman" w:hAnsi="Times New Roman" w:hint="eastAsia"/>
          <w:b/>
          <w:spacing w:val="-3"/>
          <w:kern w:val="0"/>
          <w:sz w:val="24"/>
          <w:szCs w:val="24"/>
          <w:lang w:val="en-AU"/>
        </w:rPr>
        <w:lastRenderedPageBreak/>
        <w:t>3. F</w:t>
      </w:r>
      <w:r w:rsidRPr="00467974">
        <w:rPr>
          <w:rFonts w:ascii="Times New Roman" w:hAnsi="Times New Roman"/>
          <w:b/>
          <w:spacing w:val="-3"/>
          <w:kern w:val="0"/>
          <w:sz w:val="24"/>
          <w:szCs w:val="24"/>
          <w:lang w:val="en-AU"/>
        </w:rPr>
        <w:t>IGURES</w:t>
      </w:r>
      <w:r>
        <w:rPr>
          <w:rFonts w:ascii="Times New Roman" w:hAnsi="Times New Roman"/>
          <w:b/>
          <w:spacing w:val="-3"/>
          <w:kern w:val="0"/>
          <w:sz w:val="24"/>
          <w:szCs w:val="24"/>
          <w:lang w:val="en-AU"/>
        </w:rPr>
        <w:t xml:space="preserve">, </w:t>
      </w:r>
      <w:r w:rsidRPr="00467974">
        <w:rPr>
          <w:rFonts w:ascii="Times New Roman" w:hAnsi="Times New Roman"/>
          <w:b/>
          <w:spacing w:val="-3"/>
          <w:kern w:val="0"/>
          <w:sz w:val="24"/>
          <w:szCs w:val="24"/>
          <w:lang w:val="en-AU"/>
        </w:rPr>
        <w:t>TABLES</w:t>
      </w:r>
      <w:r>
        <w:rPr>
          <w:rFonts w:ascii="Times New Roman" w:hAnsi="Times New Roman"/>
          <w:b/>
          <w:spacing w:val="-3"/>
          <w:kern w:val="0"/>
          <w:sz w:val="24"/>
          <w:szCs w:val="24"/>
          <w:lang w:val="en-AU"/>
        </w:rPr>
        <w:t xml:space="preserve"> AND EQUATIONS</w:t>
      </w:r>
    </w:p>
    <w:p w:rsidR="00592A74" w:rsidRPr="00467974" w:rsidRDefault="00592A74" w:rsidP="000D12A8">
      <w:pPr>
        <w:widowControl/>
        <w:autoSpaceDE w:val="0"/>
        <w:autoSpaceDN w:val="0"/>
        <w:adjustRightInd w:val="0"/>
        <w:snapToGrid w:val="0"/>
        <w:ind w:firstLineChars="100" w:firstLine="240"/>
        <w:rPr>
          <w:rFonts w:ascii="Times New Roman" w:hAnsi="Times New Roman"/>
          <w:spacing w:val="-3"/>
          <w:kern w:val="0"/>
          <w:sz w:val="24"/>
          <w:szCs w:val="24"/>
          <w:lang w:val="en-AU"/>
        </w:rPr>
      </w:pPr>
      <w:r w:rsidRPr="00467974">
        <w:rPr>
          <w:rFonts w:ascii="Times New Roman" w:eastAsia="Times New Roman" w:hAnsi="Times New Roman"/>
          <w:color w:val="000000"/>
          <w:kern w:val="0"/>
          <w:sz w:val="24"/>
          <w:szCs w:val="24"/>
          <w:lang w:val="en-AU" w:eastAsia="en-US"/>
        </w:rPr>
        <w:t>All Figu</w:t>
      </w:r>
      <w:r w:rsidR="00C20695">
        <w:rPr>
          <w:rFonts w:ascii="Times New Roman" w:eastAsia="Times New Roman" w:hAnsi="Times New Roman"/>
          <w:color w:val="000000"/>
          <w:kern w:val="0"/>
          <w:sz w:val="24"/>
          <w:szCs w:val="24"/>
          <w:lang w:val="en-AU" w:eastAsia="en-US"/>
        </w:rPr>
        <w:t>res and Tables should be placed</w:t>
      </w:r>
      <w:r w:rsidRPr="00467974">
        <w:rPr>
          <w:rFonts w:ascii="Times New Roman" w:eastAsia="Times New Roman" w:hAnsi="Times New Roman"/>
          <w:color w:val="000000"/>
          <w:kern w:val="0"/>
          <w:sz w:val="24"/>
          <w:szCs w:val="24"/>
          <w:lang w:val="en-AU" w:eastAsia="en-US"/>
        </w:rPr>
        <w:t xml:space="preserve"> as </w:t>
      </w:r>
      <w:r w:rsidR="009A145A">
        <w:rPr>
          <w:rFonts w:ascii="Times New Roman" w:eastAsia="Times New Roman" w:hAnsi="Times New Roman"/>
          <w:color w:val="000000"/>
          <w:kern w:val="0"/>
          <w:sz w:val="24"/>
          <w:szCs w:val="24"/>
          <w:lang w:val="en-AU" w:eastAsia="en-US"/>
        </w:rPr>
        <w:t>close</w:t>
      </w:r>
      <w:r w:rsidRPr="00467974">
        <w:rPr>
          <w:rFonts w:ascii="Times New Roman" w:eastAsia="Times New Roman" w:hAnsi="Times New Roman"/>
          <w:color w:val="000000"/>
          <w:kern w:val="0"/>
          <w:sz w:val="24"/>
          <w:szCs w:val="24"/>
          <w:lang w:val="en-AU" w:eastAsia="en-US"/>
        </w:rPr>
        <w:t xml:space="preserve"> as possible to where they are first mentioned.</w:t>
      </w:r>
    </w:p>
    <w:p w:rsidR="00592A74" w:rsidRPr="00467974" w:rsidRDefault="00592A74" w:rsidP="00592A74">
      <w:pPr>
        <w:widowControl/>
        <w:autoSpaceDE w:val="0"/>
        <w:autoSpaceDN w:val="0"/>
        <w:adjustRightInd w:val="0"/>
        <w:snapToGrid w:val="0"/>
        <w:rPr>
          <w:rFonts w:ascii="Times New Roman" w:hAnsi="Times New Roman"/>
          <w:spacing w:val="-3"/>
          <w:kern w:val="0"/>
          <w:sz w:val="24"/>
          <w:szCs w:val="24"/>
          <w:lang w:val="en-AU"/>
        </w:rPr>
      </w:pPr>
    </w:p>
    <w:p w:rsidR="00592A74" w:rsidRPr="00467974" w:rsidRDefault="00592A74" w:rsidP="00592A74">
      <w:pPr>
        <w:widowControl/>
        <w:autoSpaceDE w:val="0"/>
        <w:autoSpaceDN w:val="0"/>
        <w:adjustRightInd w:val="0"/>
        <w:snapToGrid w:val="0"/>
        <w:spacing w:after="60"/>
        <w:rPr>
          <w:rFonts w:ascii="Times New Roman" w:hAnsi="Times New Roman"/>
          <w:b/>
          <w:spacing w:val="-3"/>
          <w:kern w:val="0"/>
          <w:sz w:val="24"/>
          <w:szCs w:val="24"/>
          <w:lang w:val="en-AU"/>
        </w:rPr>
      </w:pPr>
      <w:r w:rsidRPr="00467974">
        <w:rPr>
          <w:rFonts w:ascii="Times New Roman" w:hAnsi="Times New Roman" w:hint="eastAsia"/>
          <w:b/>
          <w:spacing w:val="-3"/>
          <w:kern w:val="0"/>
          <w:sz w:val="24"/>
          <w:szCs w:val="24"/>
          <w:lang w:val="en-AU"/>
        </w:rPr>
        <w:t>3.1 Figures</w:t>
      </w:r>
    </w:p>
    <w:p w:rsidR="00592A74" w:rsidRPr="00467974" w:rsidRDefault="00592A74" w:rsidP="000D12A8">
      <w:pPr>
        <w:widowControl/>
        <w:autoSpaceDE w:val="0"/>
        <w:autoSpaceDN w:val="0"/>
        <w:adjustRightInd w:val="0"/>
        <w:snapToGrid w:val="0"/>
        <w:ind w:firstLineChars="100" w:firstLine="234"/>
        <w:rPr>
          <w:rFonts w:ascii="Times New Roman" w:hAnsi="Times New Roman"/>
          <w:spacing w:val="-3"/>
          <w:kern w:val="0"/>
          <w:sz w:val="24"/>
          <w:szCs w:val="24"/>
          <w:lang w:val="en-AU"/>
        </w:rPr>
      </w:pPr>
      <w:r w:rsidRPr="00467974">
        <w:rPr>
          <w:rFonts w:ascii="Times New Roman" w:hAnsi="Times New Roman" w:hint="eastAsia"/>
          <w:spacing w:val="-3"/>
          <w:kern w:val="0"/>
          <w:sz w:val="24"/>
          <w:szCs w:val="24"/>
          <w:lang w:val="en-AU"/>
        </w:rPr>
        <w:t xml:space="preserve">All figures should </w:t>
      </w:r>
      <w:r w:rsidRPr="00467974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be </w:t>
      </w:r>
      <w:r w:rsidR="009A145A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clear enough </w:t>
      </w:r>
      <w:r w:rsidRPr="00467974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with </w:t>
      </w:r>
      <w:r w:rsidRPr="00467974">
        <w:rPr>
          <w:rFonts w:ascii="Times New Roman" w:hAnsi="Times New Roman" w:hint="eastAsia"/>
          <w:spacing w:val="-3"/>
          <w:kern w:val="0"/>
          <w:sz w:val="24"/>
          <w:szCs w:val="24"/>
          <w:lang w:val="en-AU"/>
        </w:rPr>
        <w:t>high quality</w:t>
      </w:r>
      <w:r w:rsidRPr="00467974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. </w:t>
      </w:r>
      <w:r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Although c</w:t>
      </w:r>
      <w:r w:rsidRPr="00467974">
        <w:rPr>
          <w:rFonts w:ascii="Times New Roman" w:hAnsi="Times New Roman" w:hint="eastAsia"/>
          <w:spacing w:val="-3"/>
          <w:kern w:val="0"/>
          <w:sz w:val="24"/>
          <w:szCs w:val="24"/>
          <w:lang w:val="en-AU"/>
        </w:rPr>
        <w:t>olor figure</w:t>
      </w:r>
      <w:r w:rsidRPr="00467974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s</w:t>
      </w:r>
      <w:r w:rsidRPr="00467974">
        <w:rPr>
          <w:rFonts w:ascii="Times New Roman" w:hAnsi="Times New Roman" w:hint="eastAsia"/>
          <w:spacing w:val="-3"/>
          <w:kern w:val="0"/>
          <w:sz w:val="24"/>
          <w:szCs w:val="24"/>
          <w:lang w:val="en-AU"/>
        </w:rPr>
        <w:t xml:space="preserve"> </w:t>
      </w:r>
      <w:r w:rsidRPr="00467974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are</w:t>
      </w:r>
      <w:r w:rsidRPr="00467974">
        <w:rPr>
          <w:rFonts w:ascii="Times New Roman" w:hAnsi="Times New Roman" w:hint="eastAsia"/>
          <w:spacing w:val="-3"/>
          <w:kern w:val="0"/>
          <w:sz w:val="24"/>
          <w:szCs w:val="24"/>
          <w:lang w:val="en-AU"/>
        </w:rPr>
        <w:t xml:space="preserve"> available in </w:t>
      </w:r>
      <w:r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the</w:t>
      </w:r>
      <w:r w:rsidR="009A145A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 </w:t>
      </w:r>
      <w:r w:rsidRPr="00467974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electronic </w:t>
      </w:r>
      <w:r w:rsidR="00E67311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version</w:t>
      </w:r>
      <w:r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, the book of abstracts is printed </w:t>
      </w:r>
      <w:r w:rsidRPr="00467974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in black-and-white</w:t>
      </w:r>
      <w:r w:rsidR="009A145A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. P</w:t>
      </w:r>
      <w:r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lease ensure</w:t>
      </w:r>
      <w:r w:rsidRPr="00467974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 </w:t>
      </w:r>
      <w:r w:rsidR="00694D5E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that </w:t>
      </w:r>
      <w:r w:rsidRPr="00467974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the details can be caught clearly in black-and-white copies. The caption</w:t>
      </w:r>
      <w:r w:rsidR="00694D5E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 of each figure</w:t>
      </w:r>
      <w:r w:rsidRPr="00467974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 should </w:t>
      </w:r>
      <w:r w:rsidR="00694D5E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be </w:t>
      </w:r>
      <w:r w:rsidRPr="00467974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12 pt, lower case letters (initial capital), and cent</w:t>
      </w:r>
      <w:r w:rsidR="00E67311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ere</w:t>
      </w:r>
      <w:r w:rsidRPr="00467974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d </w:t>
      </w:r>
      <w:r w:rsidR="009A145A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just below</w:t>
      </w:r>
      <w:r w:rsidRPr="00467974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 the figure. The example of figure is shown in Fig. 1.</w:t>
      </w:r>
    </w:p>
    <w:p w:rsidR="00592A74" w:rsidRPr="00467974" w:rsidRDefault="00592A74" w:rsidP="00592A74">
      <w:pPr>
        <w:widowControl/>
        <w:autoSpaceDE w:val="0"/>
        <w:autoSpaceDN w:val="0"/>
        <w:adjustRightInd w:val="0"/>
        <w:snapToGrid w:val="0"/>
        <w:rPr>
          <w:rFonts w:ascii="Times New Roman" w:hAnsi="Times New Roman"/>
          <w:spacing w:val="-3"/>
          <w:kern w:val="0"/>
          <w:sz w:val="24"/>
          <w:szCs w:val="24"/>
          <w:lang w:val="en-AU"/>
        </w:rPr>
      </w:pPr>
    </w:p>
    <w:p w:rsidR="00592A74" w:rsidRPr="00467974" w:rsidRDefault="00592A74" w:rsidP="00592A74">
      <w:pPr>
        <w:widowControl/>
        <w:autoSpaceDE w:val="0"/>
        <w:autoSpaceDN w:val="0"/>
        <w:adjustRightInd w:val="0"/>
        <w:snapToGrid w:val="0"/>
        <w:spacing w:after="60"/>
        <w:rPr>
          <w:rFonts w:ascii="Times New Roman" w:hAnsi="Times New Roman"/>
          <w:b/>
          <w:spacing w:val="-3"/>
          <w:kern w:val="0"/>
          <w:sz w:val="24"/>
          <w:szCs w:val="24"/>
          <w:lang w:val="en-AU"/>
        </w:rPr>
      </w:pPr>
      <w:r w:rsidRPr="00467974">
        <w:rPr>
          <w:rFonts w:ascii="Times New Roman" w:hAnsi="Times New Roman"/>
          <w:b/>
          <w:spacing w:val="-3"/>
          <w:kern w:val="0"/>
          <w:sz w:val="24"/>
          <w:szCs w:val="24"/>
          <w:lang w:val="en-AU"/>
        </w:rPr>
        <w:t xml:space="preserve">3.2 </w:t>
      </w:r>
      <w:r w:rsidRPr="00467974">
        <w:rPr>
          <w:rFonts w:ascii="Times New Roman" w:hAnsi="Times New Roman" w:hint="eastAsia"/>
          <w:b/>
          <w:spacing w:val="-3"/>
          <w:kern w:val="0"/>
          <w:sz w:val="24"/>
          <w:szCs w:val="24"/>
          <w:lang w:val="en-AU"/>
        </w:rPr>
        <w:t xml:space="preserve">Tables </w:t>
      </w:r>
    </w:p>
    <w:p w:rsidR="00592A74" w:rsidRDefault="006D66F2" w:rsidP="000D12A8">
      <w:pPr>
        <w:widowControl/>
        <w:autoSpaceDE w:val="0"/>
        <w:autoSpaceDN w:val="0"/>
        <w:adjustRightInd w:val="0"/>
        <w:snapToGrid w:val="0"/>
        <w:ind w:firstLineChars="100" w:firstLine="234"/>
        <w:rPr>
          <w:rFonts w:ascii="Times New Roman" w:hAnsi="Times New Roman"/>
          <w:spacing w:val="-3"/>
          <w:kern w:val="0"/>
          <w:sz w:val="24"/>
          <w:szCs w:val="24"/>
          <w:lang w:val="en-AU"/>
        </w:rPr>
      </w:pPr>
      <w:r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The text in </w:t>
      </w:r>
      <w:r w:rsidR="009A145A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a</w:t>
      </w:r>
      <w:r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 </w:t>
      </w:r>
      <w:r w:rsidR="00592A74" w:rsidRPr="00467974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T</w:t>
      </w:r>
      <w:r w:rsidR="00592A74" w:rsidRPr="00467974">
        <w:rPr>
          <w:rFonts w:ascii="Times New Roman" w:hAnsi="Times New Roman" w:hint="eastAsia"/>
          <w:spacing w:val="-3"/>
          <w:kern w:val="0"/>
          <w:sz w:val="24"/>
          <w:szCs w:val="24"/>
          <w:lang w:val="en-AU"/>
        </w:rPr>
        <w:t xml:space="preserve">able </w:t>
      </w:r>
      <w:r w:rsidR="009A145A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should be in </w:t>
      </w:r>
      <w:r w:rsidR="00592A74" w:rsidRPr="00467974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Times or Times New Roman font of </w:t>
      </w:r>
      <w:r w:rsidR="00592A74" w:rsidRPr="00467974">
        <w:rPr>
          <w:rFonts w:ascii="Times New Roman" w:hAnsi="Times New Roman" w:hint="eastAsia"/>
          <w:spacing w:val="-3"/>
          <w:kern w:val="0"/>
          <w:sz w:val="24"/>
          <w:szCs w:val="24"/>
          <w:lang w:val="en-AU"/>
        </w:rPr>
        <w:t>12 pt</w:t>
      </w:r>
      <w:r w:rsidR="00592A74" w:rsidRPr="00467974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. The table caption should </w:t>
      </w:r>
      <w:r w:rsidR="00694D5E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be also </w:t>
      </w:r>
      <w:r w:rsidR="00592A74" w:rsidRPr="00467974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12 pt, lower case letters (initial capital), and cent</w:t>
      </w:r>
      <w:r w:rsidR="00E67311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ere</w:t>
      </w:r>
      <w:r w:rsidR="00592A74" w:rsidRPr="00467974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d </w:t>
      </w:r>
      <w:r w:rsidR="009A145A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just </w:t>
      </w:r>
      <w:r w:rsidR="00592A74" w:rsidRPr="00467974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above </w:t>
      </w:r>
      <w:r w:rsidR="009A145A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the</w:t>
      </w:r>
      <w:r w:rsidR="00592A74" w:rsidRPr="00467974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 table. Table 1 </w:t>
      </w:r>
      <w:r w:rsidR="00E67311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below</w:t>
      </w:r>
      <w:r w:rsidR="00592A74" w:rsidRPr="00467974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 is </w:t>
      </w:r>
      <w:r w:rsidR="009A145A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an</w:t>
      </w:r>
      <w:r w:rsidR="00592A74" w:rsidRPr="00467974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 example of </w:t>
      </w:r>
      <w:r w:rsidR="00E67311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the </w:t>
      </w:r>
      <w:r w:rsidR="00592A74" w:rsidRPr="00467974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table.</w:t>
      </w:r>
    </w:p>
    <w:p w:rsidR="00694D5E" w:rsidRDefault="00694D5E" w:rsidP="00592A74">
      <w:pPr>
        <w:widowControl/>
        <w:autoSpaceDE w:val="0"/>
        <w:autoSpaceDN w:val="0"/>
        <w:adjustRightInd w:val="0"/>
        <w:snapToGrid w:val="0"/>
        <w:rPr>
          <w:rFonts w:ascii="Times New Roman" w:hAnsi="Times New Roman"/>
          <w:spacing w:val="-3"/>
          <w:kern w:val="0"/>
          <w:sz w:val="24"/>
          <w:szCs w:val="24"/>
          <w:lang w:val="en-AU"/>
        </w:rPr>
      </w:pPr>
    </w:p>
    <w:p w:rsidR="00C20695" w:rsidRPr="00467974" w:rsidRDefault="00C20695" w:rsidP="00C20695">
      <w:pPr>
        <w:widowControl/>
        <w:autoSpaceDE w:val="0"/>
        <w:autoSpaceDN w:val="0"/>
        <w:adjustRightInd w:val="0"/>
        <w:snapToGrid w:val="0"/>
        <w:rPr>
          <w:rFonts w:ascii="Times New Roman" w:hAnsi="Times New Roman"/>
          <w:spacing w:val="-3"/>
          <w:kern w:val="0"/>
          <w:sz w:val="24"/>
          <w:szCs w:val="24"/>
          <w:lang w:val="en-AU"/>
        </w:rPr>
      </w:pPr>
    </w:p>
    <w:tbl>
      <w:tblPr>
        <w:tblpPr w:leftFromText="142" w:rightFromText="142" w:vertAnchor="text" w:horzAnchor="margin" w:tblpXSpec="right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50"/>
      </w:tblGrid>
      <w:tr w:rsidR="00C20695" w:rsidRPr="00467974" w:rsidTr="004C1F1D"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0695" w:rsidRPr="00467974" w:rsidRDefault="00C20695" w:rsidP="004C1F1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en-AU"/>
              </w:rPr>
              <w:t>Location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0695" w:rsidRPr="00467974" w:rsidRDefault="00C20695" w:rsidP="004C1F1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en-AU"/>
              </w:rPr>
              <w:t>Year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0695" w:rsidRPr="00467974" w:rsidRDefault="00C20695" w:rsidP="004C1F1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en-AU"/>
              </w:rPr>
              <w:t>Date</w:t>
            </w:r>
          </w:p>
        </w:tc>
      </w:tr>
      <w:tr w:rsidR="00C20695" w:rsidRPr="00467974" w:rsidTr="004C1F1D">
        <w:trPr>
          <w:trHeight w:val="848"/>
        </w:trPr>
        <w:tc>
          <w:tcPr>
            <w:tcW w:w="15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20695" w:rsidRPr="00467974" w:rsidRDefault="00C20695" w:rsidP="004C1F1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en-AU"/>
              </w:rPr>
              <w:t>Hamamatsu</w:t>
            </w:r>
          </w:p>
          <w:p w:rsidR="00C20695" w:rsidRPr="00467974" w:rsidRDefault="00C20695" w:rsidP="004C1F1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en-AU"/>
              </w:rPr>
              <w:t>Jeju</w:t>
            </w:r>
          </w:p>
          <w:p w:rsidR="00C20695" w:rsidRPr="00467974" w:rsidRDefault="00C20695" w:rsidP="004C1F1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hint="eastAsia"/>
                <w:spacing w:val="-3"/>
                <w:kern w:val="0"/>
                <w:sz w:val="24"/>
                <w:szCs w:val="24"/>
                <w:lang w:val="en-AU"/>
              </w:rPr>
              <w:t>Yokohama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20695" w:rsidRPr="00467974" w:rsidRDefault="00C20695" w:rsidP="004C1F1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en-AU"/>
              </w:rPr>
              <w:t>2018</w:t>
            </w:r>
          </w:p>
          <w:p w:rsidR="00C20695" w:rsidRPr="00467974" w:rsidRDefault="00C20695" w:rsidP="004C1F1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en-AU"/>
              </w:rPr>
              <w:t>2016</w:t>
            </w:r>
          </w:p>
          <w:p w:rsidR="00C20695" w:rsidRPr="00467974" w:rsidRDefault="00C20695" w:rsidP="004C1F1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en-AU"/>
              </w:rPr>
              <w:t>2014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20695" w:rsidRPr="00467974" w:rsidRDefault="009A145A" w:rsidP="004C1F1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en-AU"/>
              </w:rPr>
              <w:t xml:space="preserve">Aug. </w:t>
            </w:r>
            <w:r w:rsidR="00C20695"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en-AU"/>
              </w:rPr>
              <w:t>18-20</w:t>
            </w:r>
          </w:p>
          <w:p w:rsidR="00C20695" w:rsidRPr="00467974" w:rsidRDefault="009A145A" w:rsidP="004C1F1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en-AU"/>
              </w:rPr>
              <w:t xml:space="preserve">Sep. </w:t>
            </w:r>
            <w:r w:rsidR="00C20695"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en-AU"/>
              </w:rPr>
              <w:t>2-4</w:t>
            </w:r>
          </w:p>
          <w:p w:rsidR="00C20695" w:rsidRPr="00467974" w:rsidRDefault="009A145A" w:rsidP="009A14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en-AU"/>
              </w:rPr>
              <w:t xml:space="preserve">Aug. </w:t>
            </w:r>
            <w:r w:rsidR="00C20695"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en-AU"/>
              </w:rPr>
              <w:t>15-17</w:t>
            </w:r>
          </w:p>
        </w:tc>
      </w:tr>
    </w:tbl>
    <w:p w:rsidR="00C20695" w:rsidRPr="00467974" w:rsidRDefault="00C20695" w:rsidP="00C20695">
      <w:pPr>
        <w:widowControl/>
        <w:autoSpaceDE w:val="0"/>
        <w:autoSpaceDN w:val="0"/>
        <w:adjustRightInd w:val="0"/>
        <w:snapToGrid w:val="0"/>
        <w:ind w:firstLineChars="350" w:firstLine="840"/>
        <w:jc w:val="left"/>
        <w:rPr>
          <w:rFonts w:ascii="Times New Roman" w:hAnsi="Times New Roman"/>
          <w:spacing w:val="-3"/>
          <w:kern w:val="0"/>
          <w:sz w:val="24"/>
          <w:szCs w:val="24"/>
          <w:lang w:val="en-AU"/>
        </w:rPr>
      </w:pPr>
      <w:r w:rsidRPr="00467974">
        <w:rPr>
          <w:rFonts w:ascii="Times New Roman" w:eastAsia="Times New Roman" w:hAnsi="Times New Roman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A11A0F" wp14:editId="2971B374">
                <wp:simplePos x="0" y="0"/>
                <wp:positionH relativeFrom="column">
                  <wp:posOffset>3620135</wp:posOffset>
                </wp:positionH>
                <wp:positionV relativeFrom="paragraph">
                  <wp:posOffset>250190</wp:posOffset>
                </wp:positionV>
                <wp:extent cx="2444115" cy="301625"/>
                <wp:effectExtent l="0" t="0" r="9525" b="31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695" w:rsidRPr="004009B3" w:rsidRDefault="00C20695" w:rsidP="00C2069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09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Table 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09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JSSUME history</w:t>
                            </w:r>
                            <w:r w:rsidR="00E673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11A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5.05pt;margin-top:19.7pt;width:192.45pt;height:23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" stroked="f">
                <v:textbox>
                  <w:txbxContent>
                    <w:p w:rsidR="00C20695" w:rsidRPr="004009B3" w:rsidRDefault="00C20695" w:rsidP="00C2069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09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Table </w:t>
                      </w:r>
                      <w:proofErr w:type="gramStart"/>
                      <w:r w:rsidRPr="004009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009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JSSUME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history</w:t>
                      </w:r>
                      <w:r w:rsidR="00E673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67974">
        <w:rPr>
          <w:rFonts w:ascii="Times New Roman" w:hAnsi="Times New Roman"/>
          <w:noProof/>
          <w:spacing w:val="-3"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09FE2251" wp14:editId="7577213D">
                <wp:extent cx="2315688" cy="2048493"/>
                <wp:effectExtent l="0" t="0" r="27940" b="28575"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688" cy="2048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695" w:rsidRPr="00332B29" w:rsidRDefault="00C20695" w:rsidP="00C20695"/>
                          <w:p w:rsidR="00C20695" w:rsidRDefault="00C20695" w:rsidP="00C20695"/>
                          <w:p w:rsidR="00C20695" w:rsidRDefault="00C20695" w:rsidP="00C20695"/>
                          <w:p w:rsidR="00C20695" w:rsidRPr="00332B29" w:rsidRDefault="00C20695" w:rsidP="00C20695"/>
                          <w:p w:rsidR="00C20695" w:rsidRPr="006C7850" w:rsidRDefault="00C20695" w:rsidP="00C2069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C78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Figure 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FE2251" id="正方形/長方形 1" o:spid="_x0000_s1027" style="width:182.35pt;height:16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">
                <v:textbox inset="5.85pt,.7pt,5.85pt,.7pt">
                  <w:txbxContent>
                    <w:p w:rsidR="00C20695" w:rsidRPr="00332B29" w:rsidRDefault="00C20695" w:rsidP="00C20695"/>
                    <w:p w:rsidR="00C20695" w:rsidRDefault="00C20695" w:rsidP="00C20695"/>
                    <w:p w:rsidR="00C20695" w:rsidRDefault="00C20695" w:rsidP="00C20695"/>
                    <w:p w:rsidR="00C20695" w:rsidRPr="00332B29" w:rsidRDefault="00C20695" w:rsidP="00C20695"/>
                    <w:p w:rsidR="00C20695" w:rsidRPr="006C7850" w:rsidRDefault="00C20695" w:rsidP="00C2069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C78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Figure 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20695" w:rsidRDefault="00C20695" w:rsidP="00C20695">
      <w:pPr>
        <w:widowControl/>
        <w:autoSpaceDE w:val="0"/>
        <w:autoSpaceDN w:val="0"/>
        <w:adjustRightInd w:val="0"/>
        <w:snapToGrid w:val="0"/>
        <w:ind w:firstLineChars="600" w:firstLine="1404"/>
        <w:jc w:val="left"/>
        <w:rPr>
          <w:rFonts w:ascii="Times New Roman" w:hAnsi="Times New Roman"/>
          <w:spacing w:val="-3"/>
          <w:kern w:val="0"/>
          <w:sz w:val="24"/>
          <w:szCs w:val="24"/>
          <w:lang w:val="en-AU"/>
        </w:rPr>
      </w:pPr>
      <w:r w:rsidRPr="00467974">
        <w:rPr>
          <w:rFonts w:ascii="Times New Roman" w:hAnsi="Times New Roman" w:hint="eastAsia"/>
          <w:spacing w:val="-3"/>
          <w:kern w:val="0"/>
          <w:sz w:val="24"/>
          <w:szCs w:val="24"/>
          <w:lang w:val="en-AU"/>
        </w:rPr>
        <w:t>Figure 1</w:t>
      </w:r>
      <w:r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 </w:t>
      </w:r>
      <w:r w:rsidRPr="00467974">
        <w:rPr>
          <w:rFonts w:ascii="Times New Roman" w:hAnsi="Times New Roman" w:hint="eastAsia"/>
          <w:spacing w:val="-3"/>
          <w:kern w:val="0"/>
          <w:sz w:val="24"/>
          <w:szCs w:val="24"/>
          <w:lang w:val="en-AU"/>
        </w:rPr>
        <w:t xml:space="preserve"> Example of figure</w:t>
      </w:r>
      <w:r w:rsidR="00E67311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.</w:t>
      </w:r>
    </w:p>
    <w:p w:rsidR="00C20695" w:rsidRDefault="00C20695" w:rsidP="00C20695">
      <w:pPr>
        <w:widowControl/>
        <w:autoSpaceDE w:val="0"/>
        <w:autoSpaceDN w:val="0"/>
        <w:adjustRightInd w:val="0"/>
        <w:snapToGrid w:val="0"/>
        <w:rPr>
          <w:rFonts w:ascii="Times New Roman" w:hAnsi="Times New Roman"/>
          <w:spacing w:val="-3"/>
          <w:kern w:val="0"/>
          <w:sz w:val="24"/>
          <w:szCs w:val="24"/>
          <w:lang w:val="en-AU"/>
        </w:rPr>
      </w:pPr>
    </w:p>
    <w:p w:rsidR="00C20695" w:rsidRDefault="00C20695" w:rsidP="00592A74">
      <w:pPr>
        <w:widowControl/>
        <w:autoSpaceDE w:val="0"/>
        <w:autoSpaceDN w:val="0"/>
        <w:adjustRightInd w:val="0"/>
        <w:snapToGrid w:val="0"/>
        <w:rPr>
          <w:rFonts w:ascii="Times New Roman" w:hAnsi="Times New Roman"/>
          <w:spacing w:val="-3"/>
          <w:kern w:val="0"/>
          <w:sz w:val="24"/>
          <w:szCs w:val="24"/>
          <w:lang w:val="en-AU"/>
        </w:rPr>
      </w:pPr>
    </w:p>
    <w:p w:rsidR="00694D5E" w:rsidRPr="00467974" w:rsidRDefault="00694D5E" w:rsidP="00694D5E">
      <w:pPr>
        <w:widowControl/>
        <w:autoSpaceDE w:val="0"/>
        <w:autoSpaceDN w:val="0"/>
        <w:adjustRightInd w:val="0"/>
        <w:snapToGrid w:val="0"/>
        <w:spacing w:after="60"/>
        <w:rPr>
          <w:rFonts w:ascii="Times New Roman" w:hAnsi="Times New Roman"/>
          <w:b/>
          <w:spacing w:val="-3"/>
          <w:kern w:val="0"/>
          <w:sz w:val="24"/>
          <w:szCs w:val="24"/>
          <w:lang w:val="en-AU"/>
        </w:rPr>
      </w:pPr>
      <w:r w:rsidRPr="00467974">
        <w:rPr>
          <w:rFonts w:ascii="Times New Roman" w:hAnsi="Times New Roman"/>
          <w:b/>
          <w:spacing w:val="-3"/>
          <w:kern w:val="0"/>
          <w:sz w:val="24"/>
          <w:szCs w:val="24"/>
          <w:lang w:val="en-AU"/>
        </w:rPr>
        <w:t>3.</w:t>
      </w:r>
      <w:r>
        <w:rPr>
          <w:rFonts w:ascii="Times New Roman" w:hAnsi="Times New Roman"/>
          <w:b/>
          <w:spacing w:val="-3"/>
          <w:kern w:val="0"/>
          <w:sz w:val="24"/>
          <w:szCs w:val="24"/>
          <w:lang w:val="en-AU"/>
        </w:rPr>
        <w:t>3</w:t>
      </w:r>
      <w:r w:rsidRPr="00467974">
        <w:rPr>
          <w:rFonts w:ascii="Times New Roman" w:hAnsi="Times New Roman"/>
          <w:b/>
          <w:spacing w:val="-3"/>
          <w:kern w:val="0"/>
          <w:sz w:val="24"/>
          <w:szCs w:val="24"/>
          <w:lang w:val="en-AU"/>
        </w:rPr>
        <w:t xml:space="preserve"> </w:t>
      </w:r>
      <w:r>
        <w:rPr>
          <w:rFonts w:ascii="Times New Roman" w:hAnsi="Times New Roman"/>
          <w:b/>
          <w:spacing w:val="-3"/>
          <w:kern w:val="0"/>
          <w:sz w:val="24"/>
          <w:szCs w:val="24"/>
          <w:lang w:val="en-AU"/>
        </w:rPr>
        <w:t>Equations</w:t>
      </w:r>
    </w:p>
    <w:p w:rsidR="00694D5E" w:rsidRPr="00467974" w:rsidRDefault="00694D5E" w:rsidP="000D12A8">
      <w:pPr>
        <w:widowControl/>
        <w:autoSpaceDE w:val="0"/>
        <w:autoSpaceDN w:val="0"/>
        <w:adjustRightInd w:val="0"/>
        <w:snapToGrid w:val="0"/>
        <w:ind w:firstLineChars="100" w:firstLine="234"/>
        <w:rPr>
          <w:rFonts w:ascii="Times New Roman" w:hAnsi="Times New Roman"/>
          <w:spacing w:val="-3"/>
          <w:kern w:val="0"/>
          <w:sz w:val="24"/>
          <w:szCs w:val="24"/>
          <w:lang w:val="en-AU"/>
        </w:rPr>
      </w:pPr>
      <w:r w:rsidRPr="00467974">
        <w:rPr>
          <w:rFonts w:ascii="Times New Roman" w:hAnsi="Times New Roman" w:hint="eastAsia"/>
          <w:spacing w:val="-3"/>
          <w:kern w:val="0"/>
          <w:sz w:val="24"/>
          <w:szCs w:val="24"/>
          <w:lang w:val="en-AU"/>
        </w:rPr>
        <w:t>Equations should be set separately from the text</w:t>
      </w:r>
      <w:r w:rsidRPr="00467974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,</w:t>
      </w:r>
      <w:r w:rsidRPr="00467974">
        <w:rPr>
          <w:rFonts w:ascii="Times New Roman" w:hAnsi="Times New Roman" w:hint="eastAsia"/>
          <w:spacing w:val="-3"/>
          <w:kern w:val="0"/>
          <w:sz w:val="24"/>
          <w:szCs w:val="24"/>
          <w:lang w:val="en-AU"/>
        </w:rPr>
        <w:t xml:space="preserve"> centered </w:t>
      </w:r>
      <w:r w:rsidRPr="00467974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and numbered consecutively using </w:t>
      </w:r>
      <w:r w:rsidR="009A145A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right-aligned </w:t>
      </w:r>
      <w:r w:rsidRPr="00467974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Arabic numerals</w:t>
      </w:r>
      <w:r w:rsidR="009A145A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: </w:t>
      </w:r>
    </w:p>
    <w:p w:rsidR="00694D5E" w:rsidRPr="00467974" w:rsidRDefault="00B319EB" w:rsidP="00694D5E">
      <w:pPr>
        <w:widowControl/>
        <w:autoSpaceDE w:val="0"/>
        <w:autoSpaceDN w:val="0"/>
        <w:adjustRightInd w:val="0"/>
        <w:snapToGrid w:val="0"/>
        <w:jc w:val="right"/>
        <w:rPr>
          <w:rFonts w:ascii="Times New Roman" w:hAnsi="Times New Roman"/>
          <w:spacing w:val="-3"/>
          <w:kern w:val="0"/>
          <w:sz w:val="24"/>
          <w:szCs w:val="24"/>
          <w:lang w:val="en-AU"/>
        </w:rPr>
      </w:pPr>
      <w:r w:rsidRPr="00B319EB">
        <w:rPr>
          <w:rFonts w:ascii="Times New Roman" w:hAnsi="Times New Roman"/>
          <w:spacing w:val="-3"/>
          <w:kern w:val="0"/>
          <w:position w:val="-6"/>
          <w:sz w:val="24"/>
          <w:szCs w:val="24"/>
          <w:lang w:val="en-AU"/>
        </w:rPr>
        <w:object w:dxaOrig="10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5pt;height:14.05pt" o:ole="">
            <v:imagedata r:id="rId8" o:title=""/>
          </v:shape>
          <o:OLEObject Type="Embed" ProgID="Equation.3" ShapeID="_x0000_i1025" DrawAspect="Content" ObjectID="_1588588796" r:id="rId9"/>
        </w:object>
      </w:r>
      <w:r w:rsidR="00694D5E" w:rsidRPr="00467974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                                   (1)</w:t>
      </w:r>
    </w:p>
    <w:p w:rsidR="00694D5E" w:rsidRPr="00467974" w:rsidRDefault="00B319EB" w:rsidP="00694D5E">
      <w:pPr>
        <w:widowControl/>
        <w:autoSpaceDE w:val="0"/>
        <w:autoSpaceDN w:val="0"/>
        <w:adjustRightInd w:val="0"/>
        <w:snapToGrid w:val="0"/>
        <w:rPr>
          <w:rFonts w:ascii="Times New Roman" w:hAnsi="Times New Roman"/>
          <w:spacing w:val="-3"/>
          <w:kern w:val="0"/>
          <w:sz w:val="24"/>
          <w:szCs w:val="24"/>
          <w:lang w:val="en-AU"/>
        </w:rPr>
      </w:pPr>
      <w:r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Equations should be cited as </w:t>
      </w:r>
      <w:r w:rsidR="00694D5E" w:rsidRPr="00467974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“Eq. (X)”, except for the beginning of a sentence</w:t>
      </w:r>
      <w:r w:rsidR="009A145A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, in which case they should be cited as “Equation (X)”</w:t>
      </w:r>
      <w:r w:rsidR="00694D5E" w:rsidRPr="00467974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.</w:t>
      </w:r>
    </w:p>
    <w:p w:rsidR="00694D5E" w:rsidRDefault="00694D5E" w:rsidP="00694D5E">
      <w:pPr>
        <w:widowControl/>
        <w:autoSpaceDE w:val="0"/>
        <w:autoSpaceDN w:val="0"/>
        <w:adjustRightInd w:val="0"/>
        <w:snapToGrid w:val="0"/>
        <w:rPr>
          <w:rFonts w:ascii="Times New Roman" w:hAnsi="Times New Roman"/>
          <w:spacing w:val="-3"/>
          <w:kern w:val="0"/>
          <w:sz w:val="24"/>
          <w:szCs w:val="24"/>
          <w:lang w:val="en-AU"/>
        </w:rPr>
      </w:pPr>
    </w:p>
    <w:p w:rsidR="00C20695" w:rsidRPr="00694D5E" w:rsidRDefault="00C20695" w:rsidP="00694D5E">
      <w:pPr>
        <w:widowControl/>
        <w:autoSpaceDE w:val="0"/>
        <w:autoSpaceDN w:val="0"/>
        <w:adjustRightInd w:val="0"/>
        <w:snapToGrid w:val="0"/>
        <w:rPr>
          <w:rFonts w:ascii="Times New Roman" w:hAnsi="Times New Roman"/>
          <w:spacing w:val="-3"/>
          <w:kern w:val="0"/>
          <w:sz w:val="24"/>
          <w:szCs w:val="24"/>
          <w:lang w:val="en-AU"/>
        </w:rPr>
      </w:pPr>
    </w:p>
    <w:p w:rsidR="00694D5E" w:rsidRPr="00467974" w:rsidRDefault="00694D5E" w:rsidP="00694D5E">
      <w:pPr>
        <w:widowControl/>
        <w:autoSpaceDE w:val="0"/>
        <w:autoSpaceDN w:val="0"/>
        <w:adjustRightInd w:val="0"/>
        <w:snapToGrid w:val="0"/>
        <w:spacing w:after="120"/>
        <w:jc w:val="center"/>
        <w:rPr>
          <w:rFonts w:ascii="Times New Roman" w:hAnsi="Times New Roman"/>
          <w:b/>
          <w:spacing w:val="-3"/>
          <w:kern w:val="0"/>
          <w:sz w:val="24"/>
          <w:szCs w:val="24"/>
          <w:lang w:val="en-AU"/>
        </w:rPr>
      </w:pPr>
      <w:r>
        <w:rPr>
          <w:rFonts w:ascii="Times New Roman" w:hAnsi="Times New Roman"/>
          <w:b/>
          <w:spacing w:val="-3"/>
          <w:kern w:val="0"/>
          <w:sz w:val="24"/>
          <w:szCs w:val="24"/>
          <w:lang w:val="en-AU"/>
        </w:rPr>
        <w:t>REFERENCES</w:t>
      </w:r>
    </w:p>
    <w:p w:rsidR="00694D5E" w:rsidRPr="00467974" w:rsidRDefault="007B07B0" w:rsidP="004F216C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Times New Roman" w:hAnsi="Times New Roman"/>
          <w:spacing w:val="-3"/>
          <w:kern w:val="0"/>
          <w:sz w:val="24"/>
          <w:szCs w:val="24"/>
          <w:lang w:val="en-AU"/>
        </w:rPr>
      </w:pPr>
      <w:r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(Journal paper) </w:t>
      </w:r>
      <w:r w:rsidR="004F216C" w:rsidRPr="004F216C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M. Fukuta, J. Sumiyama, M. Motozawa and T. Yanagisawa, Surface tension measurement of oil/refrigerant mixture by maximum bubble pressure method, </w:t>
      </w:r>
      <w:r w:rsidR="004F216C" w:rsidRPr="004F216C">
        <w:rPr>
          <w:rFonts w:ascii="Times New Roman" w:hAnsi="Times New Roman"/>
          <w:i/>
          <w:spacing w:val="-3"/>
          <w:kern w:val="0"/>
          <w:sz w:val="24"/>
          <w:szCs w:val="24"/>
          <w:lang w:val="en-AU"/>
        </w:rPr>
        <w:t>International Journal of Refrigeration</w:t>
      </w:r>
      <w:r w:rsidR="004F216C" w:rsidRPr="004F216C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,  </w:t>
      </w:r>
      <w:r w:rsidR="004F216C" w:rsidRPr="004F216C">
        <w:rPr>
          <w:rFonts w:ascii="Times New Roman" w:hAnsi="Times New Roman"/>
          <w:b/>
          <w:spacing w:val="-3"/>
          <w:kern w:val="0"/>
          <w:sz w:val="24"/>
          <w:szCs w:val="24"/>
          <w:lang w:val="en-AU"/>
        </w:rPr>
        <w:t>73</w:t>
      </w:r>
      <w:r w:rsidR="004F216C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(2017)</w:t>
      </w:r>
      <w:r w:rsidR="004F216C" w:rsidRPr="004F216C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, pp. 125-133</w:t>
      </w:r>
      <w:r w:rsidR="00694D5E" w:rsidRPr="00467974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.</w:t>
      </w:r>
    </w:p>
    <w:p w:rsidR="00694D5E" w:rsidRPr="00467974" w:rsidRDefault="007B07B0" w:rsidP="004F216C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Times New Roman" w:hAnsi="Times New Roman"/>
          <w:spacing w:val="-3"/>
          <w:kern w:val="0"/>
          <w:sz w:val="24"/>
          <w:szCs w:val="24"/>
          <w:lang w:val="en-AU"/>
        </w:rPr>
      </w:pPr>
      <w:r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(Proceedings) </w:t>
      </w:r>
      <w:r w:rsidR="004F216C" w:rsidRPr="004F216C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M. Fukuta, D. Ogi, M. Motozawa, T. Yanagisawa, S. Iwanami and T. Hotta, Seal Mechanism of Tip Seal in Scroll Compressor, </w:t>
      </w:r>
      <w:r w:rsidR="004F216C" w:rsidRPr="007B07B0">
        <w:rPr>
          <w:rFonts w:ascii="Times New Roman" w:hAnsi="Times New Roman"/>
          <w:i/>
          <w:spacing w:val="-3"/>
          <w:kern w:val="0"/>
          <w:sz w:val="24"/>
          <w:szCs w:val="24"/>
          <w:lang w:val="en-AU"/>
        </w:rPr>
        <w:t>Proc. 2014 Purdue Conf., 22nd Int. Compressor Eng. Conf.</w:t>
      </w:r>
      <w:r w:rsidR="004F216C" w:rsidRPr="004F216C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, Purdue, (2014), </w:t>
      </w:r>
      <w:r w:rsidR="00B319EB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1255</w:t>
      </w:r>
      <w:r w:rsidR="004F216C" w:rsidRPr="004F216C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.</w:t>
      </w:r>
    </w:p>
    <w:p w:rsidR="00694D5E" w:rsidRDefault="007B07B0" w:rsidP="00C20695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Times New Roman" w:hAnsi="Times New Roman"/>
          <w:spacing w:val="-3"/>
          <w:kern w:val="0"/>
          <w:sz w:val="24"/>
          <w:szCs w:val="24"/>
          <w:lang w:val="en-AU"/>
        </w:rPr>
      </w:pPr>
      <w:r w:rsidRPr="00C20695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 xml:space="preserve">(Book) JSRAE Compressor Technology Committee, </w:t>
      </w:r>
      <w:r w:rsidRPr="00C20695">
        <w:rPr>
          <w:rFonts w:ascii="Times New Roman" w:hAnsi="Times New Roman"/>
          <w:i/>
          <w:spacing w:val="-3"/>
          <w:kern w:val="0"/>
          <w:sz w:val="24"/>
          <w:szCs w:val="24"/>
          <w:lang w:val="en-AU"/>
        </w:rPr>
        <w:t>Compressors for Air Conditioning and Refrigeration</w:t>
      </w:r>
      <w:r w:rsidRPr="00C20695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,</w:t>
      </w:r>
      <w:r w:rsidRPr="00C20695">
        <w:rPr>
          <w:rFonts w:ascii="Times New Roman" w:hAnsi="Times New Roman"/>
          <w:i/>
          <w:spacing w:val="-3"/>
          <w:kern w:val="0"/>
          <w:sz w:val="24"/>
          <w:szCs w:val="24"/>
          <w:lang w:val="en-AU"/>
        </w:rPr>
        <w:t xml:space="preserve"> </w:t>
      </w:r>
      <w:r w:rsidRPr="00C20695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Japan Society of Refrigerating and Air Conditioning Engineers</w:t>
      </w:r>
      <w:r w:rsidR="00694D5E" w:rsidRPr="00C20695">
        <w:rPr>
          <w:rFonts w:ascii="Times New Roman" w:hAnsi="Times New Roman" w:hint="eastAsia"/>
          <w:spacing w:val="-3"/>
          <w:kern w:val="0"/>
          <w:sz w:val="24"/>
          <w:szCs w:val="24"/>
          <w:lang w:val="en-AU"/>
        </w:rPr>
        <w:t xml:space="preserve">, </w:t>
      </w:r>
      <w:r w:rsidRPr="00C20695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(</w:t>
      </w:r>
      <w:r w:rsidR="00694D5E" w:rsidRPr="00C20695">
        <w:rPr>
          <w:rFonts w:ascii="Times New Roman" w:hAnsi="Times New Roman" w:hint="eastAsia"/>
          <w:spacing w:val="-3"/>
          <w:kern w:val="0"/>
          <w:sz w:val="24"/>
          <w:szCs w:val="24"/>
          <w:lang w:val="en-AU"/>
        </w:rPr>
        <w:t>201</w:t>
      </w:r>
      <w:r w:rsidR="00E67311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8</w:t>
      </w:r>
      <w:r w:rsidRPr="00C20695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), Chap. 6</w:t>
      </w:r>
      <w:r w:rsidR="00694D5E" w:rsidRPr="00C20695">
        <w:rPr>
          <w:rFonts w:ascii="Times New Roman" w:hAnsi="Times New Roman"/>
          <w:spacing w:val="-3"/>
          <w:kern w:val="0"/>
          <w:sz w:val="24"/>
          <w:szCs w:val="24"/>
          <w:lang w:val="en-AU"/>
        </w:rPr>
        <w:t>.</w:t>
      </w:r>
    </w:p>
    <w:p w:rsidR="00E512BA" w:rsidRDefault="00E512BA" w:rsidP="00E512BA">
      <w:pPr>
        <w:widowControl/>
        <w:autoSpaceDE w:val="0"/>
        <w:autoSpaceDN w:val="0"/>
        <w:adjustRightInd w:val="0"/>
        <w:snapToGrid w:val="0"/>
        <w:rPr>
          <w:rFonts w:ascii="Times New Roman" w:hAnsi="Times New Roman"/>
          <w:spacing w:val="-3"/>
          <w:kern w:val="0"/>
          <w:sz w:val="24"/>
          <w:szCs w:val="24"/>
          <w:lang w:val="en-AU"/>
        </w:rPr>
      </w:pPr>
    </w:p>
    <w:p w:rsidR="00E512BA" w:rsidRPr="00467974" w:rsidRDefault="00E512BA" w:rsidP="00E512BA">
      <w:pPr>
        <w:widowControl/>
        <w:autoSpaceDE w:val="0"/>
        <w:autoSpaceDN w:val="0"/>
        <w:adjustRightInd w:val="0"/>
        <w:snapToGrid w:val="0"/>
        <w:rPr>
          <w:rFonts w:ascii="Times New Roman" w:hAnsi="Times New Roman"/>
          <w:spacing w:val="-3"/>
          <w:kern w:val="0"/>
          <w:sz w:val="24"/>
          <w:szCs w:val="24"/>
          <w:lang w:val="en-AU"/>
        </w:rPr>
      </w:pPr>
    </w:p>
    <w:sectPr w:rsidR="00E512BA" w:rsidRPr="00467974" w:rsidSect="00BC633E">
      <w:head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87" w:rsidRDefault="005E3C87" w:rsidP="009D6054">
      <w:r>
        <w:separator/>
      </w:r>
    </w:p>
  </w:endnote>
  <w:endnote w:type="continuationSeparator" w:id="0">
    <w:p w:rsidR="005E3C87" w:rsidRDefault="005E3C87" w:rsidP="009D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87" w:rsidRDefault="005E3C87" w:rsidP="009D6054">
      <w:r>
        <w:separator/>
      </w:r>
    </w:p>
  </w:footnote>
  <w:footnote w:type="continuationSeparator" w:id="0">
    <w:p w:rsidR="005E3C87" w:rsidRDefault="005E3C87" w:rsidP="009D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54" w:rsidRPr="009D6054" w:rsidRDefault="009D6054" w:rsidP="009D6054">
    <w:pPr>
      <w:pStyle w:val="a3"/>
      <w:jc w:val="right"/>
      <w:rPr>
        <w:rFonts w:asciiTheme="majorHAnsi" w:hAnsiTheme="majorHAnsi" w:cstheme="majorHAnsi"/>
        <w:b/>
        <w:sz w:val="24"/>
        <w:szCs w:val="24"/>
      </w:rPr>
    </w:pPr>
    <w:r w:rsidRPr="009D6054">
      <w:rPr>
        <w:rFonts w:asciiTheme="majorHAnsi" w:hAnsiTheme="majorHAnsi" w:cstheme="majorHAnsi"/>
        <w:b/>
        <w:sz w:val="24"/>
        <w:szCs w:val="24"/>
      </w:rPr>
      <w:t>JSSUME2018</w:t>
    </w:r>
  </w:p>
  <w:p w:rsidR="009D6054" w:rsidRPr="009D6054" w:rsidRDefault="009D6054" w:rsidP="009D6054">
    <w:pPr>
      <w:pStyle w:val="a3"/>
      <w:wordWrap w:val="0"/>
      <w:jc w:val="right"/>
      <w:rPr>
        <w:rFonts w:asciiTheme="majorHAnsi" w:hAnsiTheme="majorHAnsi" w:cstheme="majorHAnsi"/>
        <w:b/>
        <w:sz w:val="24"/>
        <w:szCs w:val="24"/>
      </w:rPr>
    </w:pPr>
    <w:r w:rsidRPr="009D6054">
      <w:rPr>
        <w:rFonts w:asciiTheme="majorHAnsi" w:hAnsiTheme="majorHAnsi" w:cstheme="majorHAnsi"/>
        <w:b/>
        <w:sz w:val="24"/>
        <w:szCs w:val="24"/>
      </w:rPr>
      <w:t>August 18-20, Hamamatsu, Japan</w:t>
    </w:r>
  </w:p>
  <w:p w:rsidR="009D6054" w:rsidRDefault="009D60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17B50"/>
    <w:multiLevelType w:val="hybridMultilevel"/>
    <w:tmpl w:val="0B0AF906"/>
    <w:lvl w:ilvl="0" w:tplc="BDE449CA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3E"/>
    <w:rsid w:val="000D12A8"/>
    <w:rsid w:val="00120F18"/>
    <w:rsid w:val="002E679C"/>
    <w:rsid w:val="00390D0E"/>
    <w:rsid w:val="003F6A61"/>
    <w:rsid w:val="00454C05"/>
    <w:rsid w:val="004F216C"/>
    <w:rsid w:val="00521ADE"/>
    <w:rsid w:val="00542236"/>
    <w:rsid w:val="00592A74"/>
    <w:rsid w:val="005E3C87"/>
    <w:rsid w:val="00637CAE"/>
    <w:rsid w:val="00694D5E"/>
    <w:rsid w:val="006D66F2"/>
    <w:rsid w:val="00711DB3"/>
    <w:rsid w:val="007B07B0"/>
    <w:rsid w:val="00834FF2"/>
    <w:rsid w:val="008430B0"/>
    <w:rsid w:val="008A31EF"/>
    <w:rsid w:val="008A3A97"/>
    <w:rsid w:val="008A617F"/>
    <w:rsid w:val="008E6B80"/>
    <w:rsid w:val="00935ADC"/>
    <w:rsid w:val="00983DF1"/>
    <w:rsid w:val="009A145A"/>
    <w:rsid w:val="009D6054"/>
    <w:rsid w:val="009F384F"/>
    <w:rsid w:val="00AA60A7"/>
    <w:rsid w:val="00B319EB"/>
    <w:rsid w:val="00BC633E"/>
    <w:rsid w:val="00BE6BD3"/>
    <w:rsid w:val="00C20695"/>
    <w:rsid w:val="00E512BA"/>
    <w:rsid w:val="00E67311"/>
    <w:rsid w:val="00EB3E5C"/>
    <w:rsid w:val="00EE195E"/>
    <w:rsid w:val="00F453F3"/>
    <w:rsid w:val="00F7113E"/>
    <w:rsid w:val="00FC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B51DED-F779-42F3-AEDA-5648EA45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17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0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05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D6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054"/>
    <w:rPr>
      <w:rFonts w:ascii="Century" w:eastAsia="ＭＳ 明朝" w:hAnsi="Century" w:cs="Times New Roman"/>
    </w:rPr>
  </w:style>
  <w:style w:type="paragraph" w:customStyle="1" w:styleId="ISUDBodyText">
    <w:name w:val="ISUD Body Text"/>
    <w:basedOn w:val="a"/>
    <w:link w:val="ISUDBodyTextChar"/>
    <w:rsid w:val="00637CAE"/>
    <w:pPr>
      <w:autoSpaceDE w:val="0"/>
      <w:autoSpaceDN w:val="0"/>
      <w:adjustRightInd w:val="0"/>
      <w:spacing w:after="80"/>
    </w:pPr>
    <w:rPr>
      <w:rFonts w:ascii="Arial" w:eastAsiaTheme="minorEastAsia" w:hAnsi="Arial"/>
      <w:kern w:val="0"/>
      <w:sz w:val="20"/>
      <w:szCs w:val="20"/>
      <w:lang w:eastAsia="en-US"/>
    </w:rPr>
  </w:style>
  <w:style w:type="character" w:customStyle="1" w:styleId="ISUDBodyTextChar">
    <w:name w:val="ISUD Body Text Char"/>
    <w:link w:val="ISUDBodyText"/>
    <w:rsid w:val="00637CAE"/>
    <w:rPr>
      <w:rFonts w:ascii="Arial" w:hAnsi="Arial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2A7F1-6566-4A19-85FF-4BF39ED9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2018-05-08T08:38:00Z</dcterms:created>
  <dcterms:modified xsi:type="dcterms:W3CDTF">2018-05-23T04:54:00Z</dcterms:modified>
</cp:coreProperties>
</file>